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14" w:rsidRPr="0071388A" w:rsidRDefault="00C44E14" w:rsidP="00C44E14">
      <w:pPr>
        <w:autoSpaceDE w:val="0"/>
        <w:autoSpaceDN w:val="0"/>
        <w:adjustRightInd w:val="0"/>
        <w:spacing w:after="0"/>
        <w:contextualSpacing/>
        <w:jc w:val="center"/>
        <w:rPr>
          <w:rFonts w:asciiTheme="minorHAnsi" w:hAnsiTheme="minorHAnsi" w:cs="Arial"/>
          <w:b/>
          <w:bCs/>
          <w:color w:val="000000"/>
          <w:sz w:val="36"/>
          <w:szCs w:val="36"/>
        </w:rPr>
      </w:pPr>
      <w:r w:rsidRPr="0071388A">
        <w:rPr>
          <w:rFonts w:asciiTheme="minorHAnsi" w:hAnsiTheme="minorHAnsi" w:cs="Arial"/>
          <w:b/>
          <w:bCs/>
          <w:color w:val="000000"/>
          <w:sz w:val="36"/>
          <w:szCs w:val="36"/>
        </w:rPr>
        <w:t>English II Syllabus</w:t>
      </w:r>
    </w:p>
    <w:p w:rsidR="00C44E14" w:rsidRPr="0071388A" w:rsidRDefault="00C44E14" w:rsidP="00C44E14">
      <w:pPr>
        <w:autoSpaceDE w:val="0"/>
        <w:autoSpaceDN w:val="0"/>
        <w:adjustRightInd w:val="0"/>
        <w:spacing w:after="0"/>
        <w:contextualSpacing/>
        <w:jc w:val="center"/>
        <w:rPr>
          <w:rFonts w:asciiTheme="minorHAnsi" w:hAnsiTheme="minorHAnsi" w:cs="Arial"/>
          <w:b/>
          <w:bCs/>
          <w:color w:val="000000"/>
          <w:sz w:val="36"/>
          <w:szCs w:val="36"/>
        </w:rPr>
      </w:pPr>
    </w:p>
    <w:p w:rsidR="00C44E14" w:rsidRPr="0071388A" w:rsidRDefault="00C44E14" w:rsidP="00C44E14">
      <w:pPr>
        <w:autoSpaceDE w:val="0"/>
        <w:autoSpaceDN w:val="0"/>
        <w:adjustRightInd w:val="0"/>
        <w:spacing w:after="0"/>
        <w:contextualSpacing/>
        <w:jc w:val="center"/>
        <w:rPr>
          <w:rFonts w:asciiTheme="minorHAnsi" w:hAnsiTheme="minorHAnsi" w:cs="Arial"/>
          <w:b/>
          <w:bCs/>
          <w:color w:val="000000"/>
        </w:rPr>
      </w:pPr>
      <w:r w:rsidRPr="0071388A">
        <w:rPr>
          <w:rFonts w:asciiTheme="minorHAnsi" w:hAnsiTheme="minorHAnsi" w:cs="Arial"/>
          <w:b/>
          <w:bCs/>
          <w:color w:val="000000"/>
        </w:rPr>
        <w:t>INSTRUCTOR INFORMATION</w:t>
      </w:r>
    </w:p>
    <w:p w:rsidR="00C44E14" w:rsidRPr="0071388A" w:rsidRDefault="00C44E14" w:rsidP="00C44E14">
      <w:pPr>
        <w:autoSpaceDE w:val="0"/>
        <w:autoSpaceDN w:val="0"/>
        <w:adjustRightInd w:val="0"/>
        <w:spacing w:after="0"/>
        <w:contextualSpacing/>
        <w:jc w:val="center"/>
        <w:rPr>
          <w:rFonts w:asciiTheme="minorHAnsi" w:hAnsiTheme="minorHAnsi" w:cs="Arial"/>
          <w:b/>
          <w:bCs/>
          <w:color w:val="000000"/>
        </w:rPr>
      </w:pPr>
    </w:p>
    <w:p w:rsidR="00C44E14" w:rsidRPr="0071388A" w:rsidRDefault="00C44E14" w:rsidP="00C44E14">
      <w:p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Mr. Jacob Bingham</w:t>
      </w:r>
    </w:p>
    <w:p w:rsidR="00C44E14" w:rsidRPr="0071388A" w:rsidRDefault="00C44E14" w:rsidP="00C44E14">
      <w:p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Room 3003</w:t>
      </w:r>
    </w:p>
    <w:p w:rsidR="00C44E14" w:rsidRPr="0071388A" w:rsidRDefault="00C44E14" w:rsidP="00C44E14">
      <w:p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jacob.bingham@madison.kyschools.us</w:t>
      </w:r>
    </w:p>
    <w:p w:rsidR="00C44E14" w:rsidRPr="0071388A" w:rsidRDefault="00C44E14" w:rsidP="00C44E14">
      <w:p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859-</w:t>
      </w:r>
      <w:r w:rsidR="00317709" w:rsidRPr="0071388A">
        <w:rPr>
          <w:rFonts w:asciiTheme="minorHAnsi" w:hAnsiTheme="minorHAnsi" w:cs="Arial"/>
          <w:color w:val="000000"/>
        </w:rPr>
        <w:t>624</w:t>
      </w:r>
      <w:r w:rsidRPr="0071388A">
        <w:rPr>
          <w:rFonts w:asciiTheme="minorHAnsi" w:hAnsiTheme="minorHAnsi" w:cs="Arial"/>
          <w:color w:val="000000"/>
        </w:rPr>
        <w:t>-</w:t>
      </w:r>
      <w:r w:rsidR="00317709" w:rsidRPr="0071388A">
        <w:rPr>
          <w:rFonts w:asciiTheme="minorHAnsi" w:hAnsiTheme="minorHAnsi" w:cs="Arial"/>
          <w:color w:val="000000"/>
        </w:rPr>
        <w:t>4505</w:t>
      </w:r>
      <w:r w:rsidRPr="0071388A">
        <w:rPr>
          <w:rFonts w:asciiTheme="minorHAnsi" w:hAnsiTheme="minorHAnsi" w:cs="Arial"/>
          <w:color w:val="000000"/>
        </w:rPr>
        <w:t xml:space="preserve"> x5538</w:t>
      </w:r>
    </w:p>
    <w:p w:rsidR="00C44E14" w:rsidRPr="0071388A" w:rsidRDefault="00C44E14" w:rsidP="00C44E14">
      <w:p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@mrbingham3</w:t>
      </w:r>
    </w:p>
    <w:p w:rsidR="00F646F7" w:rsidRPr="0071388A" w:rsidRDefault="00F646F7" w:rsidP="00F646F7">
      <w:pPr>
        <w:autoSpaceDE w:val="0"/>
        <w:autoSpaceDN w:val="0"/>
        <w:adjustRightInd w:val="0"/>
        <w:spacing w:after="0"/>
        <w:contextualSpacing/>
        <w:jc w:val="center"/>
        <w:rPr>
          <w:rFonts w:asciiTheme="minorHAnsi" w:hAnsiTheme="minorHAnsi" w:cs="Arial"/>
          <w:b/>
          <w:bCs/>
          <w:color w:val="000000"/>
        </w:rPr>
      </w:pPr>
    </w:p>
    <w:p w:rsidR="00823903" w:rsidRPr="0071388A" w:rsidRDefault="00823903" w:rsidP="00F646F7">
      <w:pPr>
        <w:autoSpaceDE w:val="0"/>
        <w:autoSpaceDN w:val="0"/>
        <w:adjustRightInd w:val="0"/>
        <w:spacing w:after="0"/>
        <w:contextualSpacing/>
        <w:rPr>
          <w:rFonts w:asciiTheme="minorHAnsi" w:hAnsiTheme="minorHAnsi" w:cs="Arial"/>
          <w:bCs/>
          <w:color w:val="000000"/>
        </w:rPr>
      </w:pPr>
    </w:p>
    <w:p w:rsidR="00FD308C" w:rsidRPr="0071388A" w:rsidRDefault="00182211" w:rsidP="00F646F7">
      <w:pPr>
        <w:autoSpaceDE w:val="0"/>
        <w:autoSpaceDN w:val="0"/>
        <w:adjustRightInd w:val="0"/>
        <w:spacing w:after="0"/>
        <w:contextualSpacing/>
        <w:jc w:val="center"/>
        <w:rPr>
          <w:rFonts w:asciiTheme="minorHAnsi" w:hAnsiTheme="minorHAnsi" w:cs="Arial"/>
          <w:b/>
          <w:bCs/>
          <w:color w:val="000000"/>
        </w:rPr>
      </w:pPr>
      <w:r w:rsidRPr="0071388A">
        <w:rPr>
          <w:rFonts w:asciiTheme="minorHAnsi" w:hAnsiTheme="minorHAnsi" w:cs="Arial"/>
          <w:b/>
          <w:bCs/>
          <w:color w:val="000000"/>
        </w:rPr>
        <w:t>COURSE MATERIALS</w:t>
      </w:r>
    </w:p>
    <w:p w:rsidR="004F1C05" w:rsidRPr="0071388A" w:rsidRDefault="004F1C05" w:rsidP="00F646F7">
      <w:pPr>
        <w:autoSpaceDE w:val="0"/>
        <w:autoSpaceDN w:val="0"/>
        <w:adjustRightInd w:val="0"/>
        <w:spacing w:after="0"/>
        <w:contextualSpacing/>
        <w:jc w:val="center"/>
        <w:rPr>
          <w:rFonts w:asciiTheme="minorHAnsi" w:hAnsiTheme="minorHAnsi" w:cs="Arial"/>
          <w:color w:val="000000"/>
        </w:rPr>
      </w:pPr>
    </w:p>
    <w:p w:rsidR="00915F4C" w:rsidRPr="0071388A" w:rsidRDefault="00FD308C" w:rsidP="00F646F7">
      <w:pPr>
        <w:autoSpaceDE w:val="0"/>
        <w:autoSpaceDN w:val="0"/>
        <w:adjustRightInd w:val="0"/>
        <w:spacing w:after="0"/>
        <w:contextualSpacing/>
        <w:rPr>
          <w:rFonts w:asciiTheme="minorHAnsi" w:hAnsiTheme="minorHAnsi" w:cs="Arial"/>
          <w:b/>
          <w:color w:val="000000"/>
        </w:rPr>
      </w:pPr>
      <w:r w:rsidRPr="0071388A">
        <w:rPr>
          <w:rFonts w:asciiTheme="minorHAnsi" w:hAnsiTheme="minorHAnsi" w:cs="Arial"/>
          <w:b/>
          <w:color w:val="000000"/>
        </w:rPr>
        <w:t xml:space="preserve">Pen or pencil </w:t>
      </w:r>
    </w:p>
    <w:p w:rsidR="005E5993" w:rsidRPr="0071388A" w:rsidRDefault="006978D7" w:rsidP="00F646F7">
      <w:pPr>
        <w:autoSpaceDE w:val="0"/>
        <w:autoSpaceDN w:val="0"/>
        <w:adjustRightInd w:val="0"/>
        <w:spacing w:after="0"/>
        <w:contextualSpacing/>
        <w:rPr>
          <w:rFonts w:asciiTheme="minorHAnsi" w:hAnsiTheme="minorHAnsi" w:cs="Arial"/>
          <w:b/>
          <w:color w:val="000000"/>
        </w:rPr>
      </w:pPr>
      <w:r w:rsidRPr="0071388A">
        <w:rPr>
          <w:rFonts w:asciiTheme="minorHAnsi" w:hAnsiTheme="minorHAnsi" w:cs="Arial"/>
          <w:b/>
          <w:color w:val="000000"/>
        </w:rPr>
        <w:t xml:space="preserve">The book, </w:t>
      </w:r>
      <w:r w:rsidR="00FD308C" w:rsidRPr="0071388A">
        <w:rPr>
          <w:rFonts w:asciiTheme="minorHAnsi" w:hAnsiTheme="minorHAnsi" w:cs="Arial"/>
          <w:b/>
          <w:color w:val="000000"/>
        </w:rPr>
        <w:t>essays</w:t>
      </w:r>
      <w:r w:rsidRPr="0071388A">
        <w:rPr>
          <w:rFonts w:asciiTheme="minorHAnsi" w:hAnsiTheme="minorHAnsi" w:cs="Arial"/>
          <w:b/>
          <w:color w:val="000000"/>
        </w:rPr>
        <w:t>, poems,</w:t>
      </w:r>
      <w:r w:rsidR="005E5993" w:rsidRPr="0071388A">
        <w:rPr>
          <w:rFonts w:asciiTheme="minorHAnsi" w:hAnsiTheme="minorHAnsi" w:cs="Arial"/>
          <w:b/>
          <w:color w:val="000000"/>
        </w:rPr>
        <w:t xml:space="preserve"> and/or articles</w:t>
      </w:r>
      <w:r w:rsidR="002574AA">
        <w:rPr>
          <w:rFonts w:asciiTheme="minorHAnsi" w:hAnsiTheme="minorHAnsi" w:cs="Arial"/>
          <w:b/>
          <w:color w:val="000000"/>
        </w:rPr>
        <w:t xml:space="preserve"> </w:t>
      </w:r>
      <w:r w:rsidR="009C70E4" w:rsidRPr="0071388A">
        <w:rPr>
          <w:rFonts w:asciiTheme="minorHAnsi" w:hAnsiTheme="minorHAnsi" w:cs="Arial"/>
          <w:b/>
          <w:color w:val="000000"/>
        </w:rPr>
        <w:t>we a</w:t>
      </w:r>
      <w:r w:rsidR="00FD308C" w:rsidRPr="0071388A">
        <w:rPr>
          <w:rFonts w:asciiTheme="minorHAnsi" w:hAnsiTheme="minorHAnsi" w:cs="Arial"/>
          <w:b/>
          <w:color w:val="000000"/>
        </w:rPr>
        <w:t>re reading</w:t>
      </w:r>
    </w:p>
    <w:p w:rsidR="00915F4C" w:rsidRPr="0071388A" w:rsidRDefault="00915F4C" w:rsidP="00915F4C">
      <w:pPr>
        <w:pStyle w:val="ListParagraph"/>
        <w:autoSpaceDE w:val="0"/>
        <w:autoSpaceDN w:val="0"/>
        <w:adjustRightInd w:val="0"/>
        <w:spacing w:after="0"/>
        <w:ind w:hanging="720"/>
        <w:rPr>
          <w:rFonts w:asciiTheme="minorHAnsi" w:hAnsiTheme="minorHAnsi" w:cs="Arial"/>
          <w:color w:val="000000"/>
        </w:rPr>
      </w:pPr>
      <w:r w:rsidRPr="0071388A">
        <w:rPr>
          <w:rFonts w:asciiTheme="minorHAnsi" w:hAnsiTheme="minorHAnsi" w:cs="Arial"/>
          <w:b/>
          <w:color w:val="000000"/>
        </w:rPr>
        <w:t>Internet Access</w:t>
      </w:r>
      <w:r w:rsidR="00317709" w:rsidRPr="0071388A">
        <w:rPr>
          <w:rFonts w:asciiTheme="minorHAnsi" w:hAnsiTheme="minorHAnsi" w:cs="Arial"/>
          <w:color w:val="000000"/>
        </w:rPr>
        <w:t xml:space="preserve"> -- </w:t>
      </w:r>
      <w:r w:rsidRPr="0071388A">
        <w:rPr>
          <w:rFonts w:asciiTheme="minorHAnsi" w:hAnsiTheme="minorHAnsi" w:cs="Arial"/>
          <w:color w:val="000000"/>
        </w:rPr>
        <w:t>if you don’t have internet at home, you need to devise a plan or a schedule that will allow you to be somewh</w:t>
      </w:r>
      <w:r w:rsidR="00317709" w:rsidRPr="0071388A">
        <w:rPr>
          <w:rFonts w:asciiTheme="minorHAnsi" w:hAnsiTheme="minorHAnsi" w:cs="Arial"/>
          <w:color w:val="000000"/>
        </w:rPr>
        <w:t>ere that offers internet access.</w:t>
      </w:r>
    </w:p>
    <w:p w:rsidR="004F1C05" w:rsidRPr="0071388A" w:rsidRDefault="00915F4C" w:rsidP="006E0B0D">
      <w:pPr>
        <w:pStyle w:val="ListParagraph"/>
        <w:autoSpaceDE w:val="0"/>
        <w:autoSpaceDN w:val="0"/>
        <w:adjustRightInd w:val="0"/>
        <w:spacing w:after="0"/>
        <w:ind w:hanging="720"/>
        <w:rPr>
          <w:rFonts w:asciiTheme="minorHAnsi" w:hAnsiTheme="minorHAnsi" w:cs="Arial"/>
          <w:color w:val="000000"/>
        </w:rPr>
      </w:pPr>
      <w:r w:rsidRPr="0071388A">
        <w:rPr>
          <w:rFonts w:asciiTheme="minorHAnsi" w:hAnsiTheme="minorHAnsi" w:cs="Arial"/>
          <w:b/>
          <w:color w:val="000000"/>
        </w:rPr>
        <w:t>Microsoft Word or Open Office</w:t>
      </w:r>
    </w:p>
    <w:p w:rsidR="006E0B0D" w:rsidRPr="0071388A" w:rsidRDefault="006E0B0D" w:rsidP="006E0B0D">
      <w:pPr>
        <w:pStyle w:val="ListParagraph"/>
        <w:autoSpaceDE w:val="0"/>
        <w:autoSpaceDN w:val="0"/>
        <w:adjustRightInd w:val="0"/>
        <w:spacing w:after="0"/>
        <w:ind w:hanging="720"/>
        <w:rPr>
          <w:rFonts w:asciiTheme="minorHAnsi" w:hAnsiTheme="minorHAnsi" w:cs="Arial"/>
          <w:b/>
          <w:color w:val="000000"/>
        </w:rPr>
      </w:pPr>
      <w:r w:rsidRPr="0071388A">
        <w:rPr>
          <w:rFonts w:asciiTheme="minorHAnsi" w:hAnsiTheme="minorHAnsi" w:cs="Arial"/>
          <w:b/>
          <w:color w:val="000000"/>
        </w:rPr>
        <w:t>Paper</w:t>
      </w:r>
    </w:p>
    <w:p w:rsidR="006E0B0D" w:rsidRPr="0071388A" w:rsidRDefault="006E0B0D" w:rsidP="006E0B0D">
      <w:pPr>
        <w:pStyle w:val="ListParagraph"/>
        <w:autoSpaceDE w:val="0"/>
        <w:autoSpaceDN w:val="0"/>
        <w:adjustRightInd w:val="0"/>
        <w:spacing w:after="0"/>
        <w:ind w:hanging="720"/>
        <w:rPr>
          <w:rFonts w:asciiTheme="minorHAnsi" w:hAnsiTheme="minorHAnsi" w:cs="Arial"/>
          <w:b/>
          <w:color w:val="000000"/>
        </w:rPr>
      </w:pPr>
    </w:p>
    <w:p w:rsidR="006E0B0D" w:rsidRPr="0071388A" w:rsidRDefault="006E0B0D" w:rsidP="006E0B0D">
      <w:pPr>
        <w:pStyle w:val="ListParagraph"/>
        <w:autoSpaceDE w:val="0"/>
        <w:autoSpaceDN w:val="0"/>
        <w:adjustRightInd w:val="0"/>
        <w:spacing w:after="0"/>
        <w:ind w:hanging="720"/>
        <w:rPr>
          <w:rFonts w:asciiTheme="minorHAnsi" w:hAnsiTheme="minorHAnsi" w:cs="Arial"/>
          <w:b/>
          <w:color w:val="000000"/>
        </w:rPr>
      </w:pPr>
    </w:p>
    <w:p w:rsidR="006E0B0D" w:rsidRPr="0071388A" w:rsidRDefault="006E0B0D" w:rsidP="006E0B0D">
      <w:pPr>
        <w:pStyle w:val="ListParagraph"/>
        <w:autoSpaceDE w:val="0"/>
        <w:autoSpaceDN w:val="0"/>
        <w:adjustRightInd w:val="0"/>
        <w:spacing w:after="0"/>
        <w:ind w:hanging="720"/>
        <w:rPr>
          <w:rFonts w:asciiTheme="minorHAnsi" w:hAnsiTheme="minorHAnsi" w:cs="Arial"/>
          <w:b/>
          <w:color w:val="000000"/>
          <w:u w:val="single"/>
        </w:rPr>
      </w:pPr>
    </w:p>
    <w:p w:rsidR="004F1C05" w:rsidRPr="0071388A" w:rsidRDefault="00932DE1" w:rsidP="00F646F7">
      <w:pPr>
        <w:autoSpaceDE w:val="0"/>
        <w:autoSpaceDN w:val="0"/>
        <w:adjustRightInd w:val="0"/>
        <w:spacing w:after="0"/>
        <w:contextualSpacing/>
        <w:jc w:val="center"/>
        <w:rPr>
          <w:rFonts w:asciiTheme="minorHAnsi" w:hAnsiTheme="minorHAnsi" w:cs="Arial"/>
          <w:b/>
          <w:bCs/>
          <w:color w:val="000000"/>
          <w:u w:val="single"/>
        </w:rPr>
      </w:pPr>
      <w:r w:rsidRPr="0071388A">
        <w:rPr>
          <w:rFonts w:asciiTheme="minorHAnsi" w:hAnsiTheme="minorHAnsi" w:cs="Arial"/>
          <w:b/>
          <w:bCs/>
          <w:color w:val="000000"/>
          <w:u w:val="single"/>
        </w:rPr>
        <w:t>COURSE POLICIES AND PROCEDURES</w:t>
      </w:r>
    </w:p>
    <w:p w:rsidR="004F1C05" w:rsidRPr="0071388A" w:rsidRDefault="004F1C05" w:rsidP="00F646F7">
      <w:pPr>
        <w:autoSpaceDE w:val="0"/>
        <w:autoSpaceDN w:val="0"/>
        <w:adjustRightInd w:val="0"/>
        <w:spacing w:after="0"/>
        <w:contextualSpacing/>
        <w:jc w:val="center"/>
        <w:rPr>
          <w:rFonts w:asciiTheme="minorHAnsi" w:hAnsiTheme="minorHAnsi" w:cs="Arial"/>
          <w:b/>
          <w:bCs/>
          <w:color w:val="000000"/>
          <w:u w:val="single"/>
        </w:rPr>
      </w:pPr>
    </w:p>
    <w:p w:rsidR="00182211" w:rsidRPr="0071388A" w:rsidRDefault="008B20D0" w:rsidP="00F646F7">
      <w:pPr>
        <w:autoSpaceDE w:val="0"/>
        <w:autoSpaceDN w:val="0"/>
        <w:adjustRightInd w:val="0"/>
        <w:spacing w:after="0"/>
        <w:ind w:right="420"/>
        <w:contextualSpacing/>
        <w:jc w:val="both"/>
        <w:rPr>
          <w:rFonts w:asciiTheme="minorHAnsi" w:hAnsiTheme="minorHAnsi" w:cs="Arial"/>
          <w:i/>
          <w:iCs/>
          <w:color w:val="000000"/>
        </w:rPr>
      </w:pPr>
      <w:r w:rsidRPr="0071388A">
        <w:rPr>
          <w:rFonts w:asciiTheme="minorHAnsi" w:hAnsiTheme="minorHAnsi" w:cs="Arial"/>
          <w:b/>
          <w:iCs/>
          <w:color w:val="000000"/>
          <w:u w:val="single"/>
        </w:rPr>
        <w:t>Classroom Rules/Expectations:</w:t>
      </w:r>
    </w:p>
    <w:p w:rsidR="00DF485B" w:rsidRPr="0071388A" w:rsidRDefault="00DF485B" w:rsidP="00F646F7">
      <w:pPr>
        <w:autoSpaceDE w:val="0"/>
        <w:autoSpaceDN w:val="0"/>
        <w:adjustRightInd w:val="0"/>
        <w:spacing w:after="0"/>
        <w:ind w:right="420"/>
        <w:contextualSpacing/>
        <w:jc w:val="both"/>
        <w:rPr>
          <w:rFonts w:asciiTheme="minorHAnsi" w:hAnsiTheme="minorHAnsi" w:cs="Arial"/>
          <w:i/>
          <w:iCs/>
          <w:color w:val="000000"/>
        </w:rPr>
      </w:pPr>
    </w:p>
    <w:p w:rsidR="00DF485B" w:rsidRPr="0071388A" w:rsidRDefault="00DF485B" w:rsidP="00F646F7">
      <w:pPr>
        <w:autoSpaceDE w:val="0"/>
        <w:autoSpaceDN w:val="0"/>
        <w:adjustRightInd w:val="0"/>
        <w:spacing w:after="0"/>
        <w:ind w:right="420"/>
        <w:contextualSpacing/>
        <w:jc w:val="both"/>
        <w:rPr>
          <w:rFonts w:asciiTheme="minorHAnsi" w:hAnsiTheme="minorHAnsi" w:cs="Arial"/>
          <w:iCs/>
          <w:color w:val="000000"/>
        </w:rPr>
      </w:pPr>
      <w:r w:rsidRPr="0071388A">
        <w:rPr>
          <w:rFonts w:asciiTheme="minorHAnsi" w:hAnsiTheme="minorHAnsi" w:cs="Arial"/>
          <w:iCs/>
          <w:color w:val="000000"/>
        </w:rPr>
        <w:t>1. Show respect for your classmates, your teacher, and yourself.</w:t>
      </w:r>
    </w:p>
    <w:p w:rsidR="00DF485B" w:rsidRPr="0071388A" w:rsidRDefault="00DF485B" w:rsidP="00F646F7">
      <w:pPr>
        <w:autoSpaceDE w:val="0"/>
        <w:autoSpaceDN w:val="0"/>
        <w:adjustRightInd w:val="0"/>
        <w:spacing w:after="0"/>
        <w:ind w:right="420"/>
        <w:contextualSpacing/>
        <w:jc w:val="both"/>
        <w:rPr>
          <w:rFonts w:asciiTheme="minorHAnsi" w:hAnsiTheme="minorHAnsi" w:cs="Arial"/>
          <w:iCs/>
          <w:color w:val="000000"/>
        </w:rPr>
      </w:pPr>
    </w:p>
    <w:p w:rsidR="00D51CB5" w:rsidRPr="0071388A" w:rsidRDefault="00DF485B" w:rsidP="00F646F7">
      <w:pPr>
        <w:autoSpaceDE w:val="0"/>
        <w:autoSpaceDN w:val="0"/>
        <w:adjustRightInd w:val="0"/>
        <w:spacing w:after="0"/>
        <w:ind w:right="420"/>
        <w:contextualSpacing/>
        <w:jc w:val="both"/>
        <w:rPr>
          <w:rFonts w:asciiTheme="minorHAnsi" w:hAnsiTheme="minorHAnsi" w:cs="Arial"/>
          <w:iCs/>
          <w:color w:val="000000"/>
        </w:rPr>
      </w:pPr>
      <w:r w:rsidRPr="0071388A">
        <w:rPr>
          <w:rFonts w:asciiTheme="minorHAnsi" w:hAnsiTheme="minorHAnsi" w:cs="Arial"/>
          <w:iCs/>
          <w:color w:val="000000"/>
        </w:rPr>
        <w:t xml:space="preserve">2. Do not text or talk on your phone during class.  </w:t>
      </w:r>
    </w:p>
    <w:p w:rsidR="00DF485B" w:rsidRPr="0071388A" w:rsidRDefault="00DF485B" w:rsidP="00DF485B">
      <w:pPr>
        <w:pStyle w:val="ListParagraph"/>
        <w:numPr>
          <w:ilvl w:val="0"/>
          <w:numId w:val="19"/>
        </w:numPr>
        <w:autoSpaceDE w:val="0"/>
        <w:autoSpaceDN w:val="0"/>
        <w:adjustRightInd w:val="0"/>
        <w:spacing w:after="0"/>
        <w:ind w:right="420"/>
        <w:jc w:val="both"/>
        <w:rPr>
          <w:rFonts w:asciiTheme="minorHAnsi" w:hAnsiTheme="minorHAnsi" w:cs="Arial"/>
          <w:iCs/>
          <w:color w:val="000000"/>
        </w:rPr>
      </w:pPr>
      <w:r w:rsidRPr="0071388A">
        <w:rPr>
          <w:rFonts w:asciiTheme="minorHAnsi" w:hAnsiTheme="minorHAnsi" w:cs="Arial"/>
          <w:iCs/>
          <w:color w:val="000000"/>
        </w:rPr>
        <w:t xml:space="preserve">First offense: </w:t>
      </w:r>
      <w:r w:rsidR="009C70E4" w:rsidRPr="0071388A">
        <w:rPr>
          <w:rFonts w:asciiTheme="minorHAnsi" w:hAnsiTheme="minorHAnsi" w:cs="Arial"/>
          <w:iCs/>
          <w:color w:val="000000"/>
        </w:rPr>
        <w:t>Warning</w:t>
      </w:r>
      <w:r w:rsidR="002574AA">
        <w:rPr>
          <w:rFonts w:asciiTheme="minorHAnsi" w:hAnsiTheme="minorHAnsi" w:cs="Arial"/>
          <w:iCs/>
          <w:color w:val="000000"/>
        </w:rPr>
        <w:t xml:space="preserve"> to the class</w:t>
      </w:r>
      <w:r w:rsidRPr="0071388A">
        <w:rPr>
          <w:rFonts w:asciiTheme="minorHAnsi" w:hAnsiTheme="minorHAnsi" w:cs="Arial"/>
          <w:iCs/>
          <w:color w:val="000000"/>
        </w:rPr>
        <w:t>.</w:t>
      </w:r>
    </w:p>
    <w:p w:rsidR="00DF485B" w:rsidRPr="0071388A" w:rsidRDefault="00DF485B" w:rsidP="00DF485B">
      <w:pPr>
        <w:pStyle w:val="ListParagraph"/>
        <w:numPr>
          <w:ilvl w:val="0"/>
          <w:numId w:val="19"/>
        </w:numPr>
        <w:autoSpaceDE w:val="0"/>
        <w:autoSpaceDN w:val="0"/>
        <w:adjustRightInd w:val="0"/>
        <w:spacing w:after="0"/>
        <w:ind w:right="420"/>
        <w:jc w:val="both"/>
        <w:rPr>
          <w:rFonts w:asciiTheme="minorHAnsi" w:hAnsiTheme="minorHAnsi" w:cs="Arial"/>
          <w:iCs/>
          <w:color w:val="000000"/>
        </w:rPr>
      </w:pPr>
      <w:r w:rsidRPr="0071388A">
        <w:rPr>
          <w:rFonts w:asciiTheme="minorHAnsi" w:hAnsiTheme="minorHAnsi" w:cs="Arial"/>
          <w:iCs/>
          <w:color w:val="000000"/>
        </w:rPr>
        <w:t xml:space="preserve">Second offense: </w:t>
      </w:r>
      <w:r w:rsidR="009C70E4" w:rsidRPr="0071388A">
        <w:rPr>
          <w:rFonts w:asciiTheme="minorHAnsi" w:hAnsiTheme="minorHAnsi" w:cs="Arial"/>
          <w:iCs/>
          <w:color w:val="000000"/>
        </w:rPr>
        <w:t>Phone taken</w:t>
      </w:r>
      <w:r w:rsidR="00317709" w:rsidRPr="0071388A">
        <w:rPr>
          <w:rFonts w:asciiTheme="minorHAnsi" w:hAnsiTheme="minorHAnsi" w:cs="Arial"/>
          <w:iCs/>
          <w:color w:val="000000"/>
        </w:rPr>
        <w:t xml:space="preserve"> until the end of class</w:t>
      </w:r>
      <w:r w:rsidR="009C70E4" w:rsidRPr="0071388A">
        <w:rPr>
          <w:rFonts w:asciiTheme="minorHAnsi" w:hAnsiTheme="minorHAnsi" w:cs="Arial"/>
          <w:iCs/>
          <w:color w:val="000000"/>
        </w:rPr>
        <w:t>.</w:t>
      </w:r>
    </w:p>
    <w:p w:rsidR="009C70E4" w:rsidRPr="0071388A" w:rsidRDefault="009C70E4" w:rsidP="00DF485B">
      <w:pPr>
        <w:pStyle w:val="ListParagraph"/>
        <w:numPr>
          <w:ilvl w:val="0"/>
          <w:numId w:val="19"/>
        </w:numPr>
        <w:autoSpaceDE w:val="0"/>
        <w:autoSpaceDN w:val="0"/>
        <w:adjustRightInd w:val="0"/>
        <w:spacing w:after="0"/>
        <w:ind w:right="420"/>
        <w:jc w:val="both"/>
        <w:rPr>
          <w:rFonts w:asciiTheme="minorHAnsi" w:hAnsiTheme="minorHAnsi" w:cs="Arial"/>
          <w:iCs/>
          <w:color w:val="000000"/>
        </w:rPr>
      </w:pPr>
      <w:r w:rsidRPr="0071388A">
        <w:rPr>
          <w:rFonts w:asciiTheme="minorHAnsi" w:hAnsiTheme="minorHAnsi" w:cs="Arial"/>
          <w:iCs/>
          <w:color w:val="000000"/>
        </w:rPr>
        <w:t xml:space="preserve">Third offense: </w:t>
      </w:r>
      <w:r w:rsidR="00317709" w:rsidRPr="0071388A">
        <w:rPr>
          <w:rFonts w:asciiTheme="minorHAnsi" w:hAnsiTheme="minorHAnsi" w:cs="Arial"/>
          <w:iCs/>
          <w:color w:val="000000"/>
        </w:rPr>
        <w:t>Phone taken until 6</w:t>
      </w:r>
      <w:r w:rsidR="00317709" w:rsidRPr="0071388A">
        <w:rPr>
          <w:rFonts w:asciiTheme="minorHAnsi" w:hAnsiTheme="minorHAnsi" w:cs="Arial"/>
          <w:iCs/>
          <w:color w:val="000000"/>
          <w:vertAlign w:val="superscript"/>
        </w:rPr>
        <w:t>th</w:t>
      </w:r>
      <w:r w:rsidR="00317709" w:rsidRPr="0071388A">
        <w:rPr>
          <w:rFonts w:asciiTheme="minorHAnsi" w:hAnsiTheme="minorHAnsi" w:cs="Arial"/>
          <w:iCs/>
          <w:color w:val="000000"/>
        </w:rPr>
        <w:t xml:space="preserve"> period</w:t>
      </w:r>
      <w:r w:rsidRPr="0071388A">
        <w:rPr>
          <w:rFonts w:asciiTheme="minorHAnsi" w:hAnsiTheme="minorHAnsi" w:cs="Arial"/>
          <w:iCs/>
          <w:color w:val="000000"/>
        </w:rPr>
        <w:t>.</w:t>
      </w:r>
    </w:p>
    <w:p w:rsidR="00317709" w:rsidRPr="0071388A" w:rsidRDefault="00317709" w:rsidP="00DF485B">
      <w:pPr>
        <w:pStyle w:val="ListParagraph"/>
        <w:numPr>
          <w:ilvl w:val="0"/>
          <w:numId w:val="19"/>
        </w:numPr>
        <w:autoSpaceDE w:val="0"/>
        <w:autoSpaceDN w:val="0"/>
        <w:adjustRightInd w:val="0"/>
        <w:spacing w:after="0"/>
        <w:ind w:right="420"/>
        <w:jc w:val="both"/>
        <w:rPr>
          <w:rFonts w:asciiTheme="minorHAnsi" w:hAnsiTheme="minorHAnsi" w:cs="Arial"/>
          <w:iCs/>
          <w:color w:val="000000"/>
        </w:rPr>
      </w:pPr>
      <w:r w:rsidRPr="0071388A">
        <w:rPr>
          <w:rFonts w:asciiTheme="minorHAnsi" w:hAnsiTheme="minorHAnsi" w:cs="Arial"/>
          <w:iCs/>
          <w:color w:val="000000"/>
        </w:rPr>
        <w:t>Fourth offense:  Phone given to office.</w:t>
      </w:r>
    </w:p>
    <w:p w:rsidR="00DF485B" w:rsidRPr="0071388A" w:rsidRDefault="00DF485B" w:rsidP="00DF485B">
      <w:pPr>
        <w:autoSpaceDE w:val="0"/>
        <w:autoSpaceDN w:val="0"/>
        <w:adjustRightInd w:val="0"/>
        <w:spacing w:after="0"/>
        <w:ind w:right="420"/>
        <w:jc w:val="both"/>
        <w:rPr>
          <w:rFonts w:asciiTheme="minorHAnsi" w:hAnsiTheme="minorHAnsi" w:cs="Arial"/>
          <w:iCs/>
          <w:color w:val="000000"/>
        </w:rPr>
      </w:pPr>
    </w:p>
    <w:p w:rsidR="00DF485B" w:rsidRPr="0071388A" w:rsidRDefault="00DF485B" w:rsidP="00DF485B">
      <w:pPr>
        <w:autoSpaceDE w:val="0"/>
        <w:autoSpaceDN w:val="0"/>
        <w:adjustRightInd w:val="0"/>
        <w:spacing w:after="0"/>
        <w:ind w:right="420"/>
        <w:jc w:val="both"/>
        <w:rPr>
          <w:rFonts w:asciiTheme="minorHAnsi" w:hAnsiTheme="minorHAnsi" w:cs="Arial"/>
          <w:iCs/>
          <w:color w:val="000000"/>
        </w:rPr>
      </w:pPr>
      <w:r w:rsidRPr="0071388A">
        <w:rPr>
          <w:rFonts w:asciiTheme="minorHAnsi" w:hAnsiTheme="minorHAnsi" w:cs="Arial"/>
          <w:iCs/>
          <w:color w:val="000000"/>
        </w:rPr>
        <w:t>3. Come to class prepared and be working at your desk when the bell rings.</w:t>
      </w:r>
    </w:p>
    <w:p w:rsidR="00DF485B" w:rsidRPr="0071388A" w:rsidRDefault="00DF485B" w:rsidP="00DF485B">
      <w:pPr>
        <w:autoSpaceDE w:val="0"/>
        <w:autoSpaceDN w:val="0"/>
        <w:adjustRightInd w:val="0"/>
        <w:spacing w:after="0"/>
        <w:ind w:right="420"/>
        <w:jc w:val="both"/>
        <w:rPr>
          <w:rFonts w:asciiTheme="minorHAnsi" w:hAnsiTheme="minorHAnsi" w:cs="Arial"/>
          <w:iCs/>
          <w:color w:val="000000"/>
        </w:rPr>
      </w:pPr>
    </w:p>
    <w:p w:rsidR="00DF485B" w:rsidRPr="0071388A" w:rsidRDefault="00DF485B" w:rsidP="00DF485B">
      <w:pPr>
        <w:autoSpaceDE w:val="0"/>
        <w:autoSpaceDN w:val="0"/>
        <w:adjustRightInd w:val="0"/>
        <w:spacing w:after="0"/>
        <w:ind w:right="420"/>
        <w:jc w:val="both"/>
        <w:rPr>
          <w:rFonts w:asciiTheme="minorHAnsi" w:hAnsiTheme="minorHAnsi" w:cs="Arial"/>
          <w:iCs/>
          <w:color w:val="000000"/>
        </w:rPr>
      </w:pPr>
      <w:r w:rsidRPr="0071388A">
        <w:rPr>
          <w:rFonts w:asciiTheme="minorHAnsi" w:hAnsiTheme="minorHAnsi" w:cs="Arial"/>
          <w:iCs/>
          <w:color w:val="000000"/>
        </w:rPr>
        <w:t>4. Obey all school and district rules.</w:t>
      </w:r>
    </w:p>
    <w:p w:rsidR="009E18B2" w:rsidRPr="0071388A" w:rsidRDefault="009E18B2" w:rsidP="00DF485B">
      <w:pPr>
        <w:autoSpaceDE w:val="0"/>
        <w:autoSpaceDN w:val="0"/>
        <w:adjustRightInd w:val="0"/>
        <w:spacing w:after="0"/>
        <w:ind w:right="420"/>
        <w:jc w:val="both"/>
        <w:rPr>
          <w:rFonts w:asciiTheme="minorHAnsi" w:hAnsiTheme="minorHAnsi" w:cs="Arial"/>
          <w:iCs/>
          <w:color w:val="000000"/>
        </w:rPr>
      </w:pPr>
    </w:p>
    <w:p w:rsidR="009E18B2" w:rsidRPr="0071388A" w:rsidRDefault="009E18B2" w:rsidP="00DF485B">
      <w:pPr>
        <w:autoSpaceDE w:val="0"/>
        <w:autoSpaceDN w:val="0"/>
        <w:adjustRightInd w:val="0"/>
        <w:spacing w:after="0"/>
        <w:ind w:right="420"/>
        <w:jc w:val="both"/>
        <w:rPr>
          <w:rFonts w:asciiTheme="minorHAnsi" w:hAnsiTheme="minorHAnsi" w:cs="Arial"/>
          <w:iCs/>
          <w:color w:val="000000"/>
        </w:rPr>
      </w:pPr>
      <w:r w:rsidRPr="0071388A">
        <w:rPr>
          <w:rFonts w:asciiTheme="minorHAnsi" w:hAnsiTheme="minorHAnsi" w:cs="Arial"/>
          <w:iCs/>
          <w:color w:val="000000"/>
        </w:rPr>
        <w:t>5. Do not write on the board or otherwise vandalize the classroom.</w:t>
      </w:r>
    </w:p>
    <w:p w:rsidR="00DF485B" w:rsidRPr="0071388A" w:rsidRDefault="00DF485B" w:rsidP="00DF485B">
      <w:pPr>
        <w:autoSpaceDE w:val="0"/>
        <w:autoSpaceDN w:val="0"/>
        <w:adjustRightInd w:val="0"/>
        <w:spacing w:after="0"/>
        <w:ind w:right="420"/>
        <w:jc w:val="both"/>
        <w:rPr>
          <w:rFonts w:asciiTheme="minorHAnsi" w:hAnsiTheme="minorHAnsi" w:cs="Arial"/>
          <w:iCs/>
          <w:color w:val="000000"/>
        </w:rPr>
      </w:pPr>
    </w:p>
    <w:p w:rsidR="00DF485B" w:rsidRPr="0071388A" w:rsidRDefault="009E18B2" w:rsidP="00DF485B">
      <w:pPr>
        <w:autoSpaceDE w:val="0"/>
        <w:autoSpaceDN w:val="0"/>
        <w:adjustRightInd w:val="0"/>
        <w:spacing w:after="0"/>
        <w:ind w:right="420"/>
        <w:jc w:val="both"/>
        <w:rPr>
          <w:rFonts w:asciiTheme="minorHAnsi" w:hAnsiTheme="minorHAnsi" w:cs="Arial"/>
          <w:iCs/>
          <w:color w:val="000000"/>
        </w:rPr>
      </w:pPr>
      <w:r w:rsidRPr="0071388A">
        <w:rPr>
          <w:rFonts w:asciiTheme="minorHAnsi" w:hAnsiTheme="minorHAnsi" w:cs="Arial"/>
          <w:iCs/>
          <w:color w:val="000000"/>
        </w:rPr>
        <w:t>6</w:t>
      </w:r>
      <w:r w:rsidR="00DF485B" w:rsidRPr="0071388A">
        <w:rPr>
          <w:rFonts w:asciiTheme="minorHAnsi" w:hAnsiTheme="minorHAnsi" w:cs="Arial"/>
          <w:iCs/>
          <w:color w:val="000000"/>
        </w:rPr>
        <w:t xml:space="preserve">. </w:t>
      </w:r>
      <w:r w:rsidRPr="0071388A">
        <w:rPr>
          <w:rFonts w:asciiTheme="minorHAnsi" w:hAnsiTheme="minorHAnsi" w:cs="Arial"/>
          <w:iCs/>
          <w:color w:val="000000"/>
        </w:rPr>
        <w:t xml:space="preserve">The bell </w:t>
      </w:r>
      <w:r w:rsidR="00317709" w:rsidRPr="0071388A">
        <w:rPr>
          <w:rFonts w:asciiTheme="minorHAnsi" w:hAnsiTheme="minorHAnsi" w:cs="Arial"/>
          <w:iCs/>
          <w:color w:val="000000"/>
        </w:rPr>
        <w:t>does not dismiss you from class;</w:t>
      </w:r>
      <w:r w:rsidRPr="0071388A">
        <w:rPr>
          <w:rFonts w:asciiTheme="minorHAnsi" w:hAnsiTheme="minorHAnsi" w:cs="Arial"/>
          <w:iCs/>
          <w:color w:val="000000"/>
        </w:rPr>
        <w:t xml:space="preserve"> I do.</w:t>
      </w:r>
    </w:p>
    <w:p w:rsidR="00AE2DFE" w:rsidRPr="0071388A" w:rsidRDefault="00AE2DFE" w:rsidP="00DF485B">
      <w:pPr>
        <w:autoSpaceDE w:val="0"/>
        <w:autoSpaceDN w:val="0"/>
        <w:adjustRightInd w:val="0"/>
        <w:spacing w:after="0"/>
        <w:ind w:right="420"/>
        <w:jc w:val="both"/>
        <w:rPr>
          <w:rFonts w:asciiTheme="minorHAnsi" w:hAnsiTheme="minorHAnsi" w:cs="Arial"/>
          <w:iCs/>
          <w:color w:val="000000"/>
        </w:rPr>
      </w:pPr>
    </w:p>
    <w:p w:rsidR="00AE2DFE" w:rsidRPr="0071388A" w:rsidRDefault="00AE2DFE" w:rsidP="00DF485B">
      <w:pPr>
        <w:autoSpaceDE w:val="0"/>
        <w:autoSpaceDN w:val="0"/>
        <w:adjustRightInd w:val="0"/>
        <w:spacing w:after="0"/>
        <w:ind w:right="420"/>
        <w:jc w:val="both"/>
        <w:rPr>
          <w:rFonts w:asciiTheme="minorHAnsi" w:hAnsiTheme="minorHAnsi" w:cs="Arial"/>
          <w:iCs/>
          <w:color w:val="000000"/>
        </w:rPr>
      </w:pPr>
      <w:r w:rsidRPr="0071388A">
        <w:rPr>
          <w:rFonts w:asciiTheme="minorHAnsi" w:hAnsiTheme="minorHAnsi" w:cs="Arial"/>
          <w:iCs/>
          <w:color w:val="000000"/>
        </w:rPr>
        <w:t>7.  If you bring food or drinks, do not sell and do not share.</w:t>
      </w:r>
    </w:p>
    <w:p w:rsidR="003F0965" w:rsidRPr="0071388A" w:rsidRDefault="003F0965" w:rsidP="00F646F7">
      <w:pPr>
        <w:autoSpaceDE w:val="0"/>
        <w:autoSpaceDN w:val="0"/>
        <w:adjustRightInd w:val="0"/>
        <w:spacing w:after="0"/>
        <w:ind w:right="420"/>
        <w:contextualSpacing/>
        <w:jc w:val="both"/>
        <w:rPr>
          <w:rFonts w:asciiTheme="minorHAnsi" w:hAnsiTheme="minorHAnsi" w:cs="Arial"/>
          <w:color w:val="000000"/>
        </w:rPr>
      </w:pPr>
    </w:p>
    <w:p w:rsidR="00182211" w:rsidRPr="0071388A" w:rsidRDefault="00182211" w:rsidP="00F646F7">
      <w:pPr>
        <w:spacing w:after="0"/>
        <w:contextualSpacing/>
        <w:rPr>
          <w:rFonts w:asciiTheme="minorHAnsi" w:hAnsiTheme="minorHAnsi"/>
        </w:rPr>
      </w:pPr>
      <w:r w:rsidRPr="0071388A">
        <w:rPr>
          <w:rFonts w:asciiTheme="minorHAnsi" w:hAnsiTheme="minorHAnsi"/>
          <w:b/>
          <w:u w:val="single"/>
        </w:rPr>
        <w:t>Bell Work:</w:t>
      </w:r>
      <w:r w:rsidRPr="0071388A">
        <w:rPr>
          <w:rFonts w:asciiTheme="minorHAnsi" w:hAnsiTheme="minorHAnsi"/>
        </w:rPr>
        <w:t xml:space="preserve"> When you walk into the classroom, there will </w:t>
      </w:r>
      <w:r w:rsidR="005D036D" w:rsidRPr="0071388A">
        <w:rPr>
          <w:rFonts w:asciiTheme="minorHAnsi" w:hAnsiTheme="minorHAnsi"/>
          <w:b/>
        </w:rPr>
        <w:t>always</w:t>
      </w:r>
      <w:r w:rsidRPr="0071388A">
        <w:rPr>
          <w:rFonts w:asciiTheme="minorHAnsi" w:hAnsiTheme="minorHAnsi"/>
        </w:rPr>
        <w:t xml:space="preserve"> be an assignment on the board for you to work on.  </w:t>
      </w:r>
      <w:r w:rsidR="00DF49F4" w:rsidRPr="0071388A">
        <w:rPr>
          <w:rFonts w:asciiTheme="minorHAnsi" w:hAnsiTheme="minorHAnsi"/>
        </w:rPr>
        <w:t>Please follow these procedures</w:t>
      </w:r>
      <w:r w:rsidRPr="0071388A">
        <w:rPr>
          <w:rFonts w:asciiTheme="minorHAnsi" w:hAnsiTheme="minorHAnsi"/>
        </w:rPr>
        <w:t>:</w:t>
      </w:r>
    </w:p>
    <w:p w:rsidR="00182211" w:rsidRPr="0071388A" w:rsidRDefault="001E1019" w:rsidP="00F646F7">
      <w:pPr>
        <w:numPr>
          <w:ilvl w:val="0"/>
          <w:numId w:val="16"/>
        </w:numPr>
        <w:spacing w:after="0"/>
        <w:contextualSpacing/>
        <w:rPr>
          <w:rFonts w:asciiTheme="minorHAnsi" w:hAnsiTheme="minorHAnsi"/>
          <w:u w:val="single"/>
        </w:rPr>
      </w:pPr>
      <w:r w:rsidRPr="0071388A">
        <w:rPr>
          <w:rFonts w:asciiTheme="minorHAnsi" w:hAnsiTheme="minorHAnsi"/>
        </w:rPr>
        <w:t xml:space="preserve">Walk </w:t>
      </w:r>
      <w:r w:rsidR="00182211" w:rsidRPr="0071388A">
        <w:rPr>
          <w:rFonts w:asciiTheme="minorHAnsi" w:hAnsiTheme="minorHAnsi"/>
        </w:rPr>
        <w:t>in and find your seat.</w:t>
      </w:r>
    </w:p>
    <w:p w:rsidR="00182211" w:rsidRPr="0071388A" w:rsidRDefault="00182211" w:rsidP="00F646F7">
      <w:pPr>
        <w:numPr>
          <w:ilvl w:val="0"/>
          <w:numId w:val="16"/>
        </w:numPr>
        <w:spacing w:after="0"/>
        <w:contextualSpacing/>
        <w:rPr>
          <w:rFonts w:asciiTheme="minorHAnsi" w:hAnsiTheme="minorHAnsi"/>
          <w:u w:val="single"/>
        </w:rPr>
      </w:pPr>
      <w:r w:rsidRPr="0071388A">
        <w:rPr>
          <w:rFonts w:asciiTheme="minorHAnsi" w:hAnsiTheme="minorHAnsi"/>
        </w:rPr>
        <w:t xml:space="preserve">Open your </w:t>
      </w:r>
      <w:r w:rsidR="005D036D" w:rsidRPr="0071388A">
        <w:rPr>
          <w:rFonts w:asciiTheme="minorHAnsi" w:hAnsiTheme="minorHAnsi"/>
        </w:rPr>
        <w:t>notebook</w:t>
      </w:r>
      <w:r w:rsidRPr="0071388A">
        <w:rPr>
          <w:rFonts w:asciiTheme="minorHAnsi" w:hAnsiTheme="minorHAnsi"/>
        </w:rPr>
        <w:t>.</w:t>
      </w:r>
    </w:p>
    <w:p w:rsidR="00182211" w:rsidRPr="0071388A" w:rsidRDefault="00182211" w:rsidP="00DF49F4">
      <w:pPr>
        <w:numPr>
          <w:ilvl w:val="0"/>
          <w:numId w:val="16"/>
        </w:numPr>
        <w:spacing w:after="0"/>
        <w:contextualSpacing/>
        <w:rPr>
          <w:rFonts w:asciiTheme="minorHAnsi" w:hAnsiTheme="minorHAnsi"/>
          <w:u w:val="single"/>
        </w:rPr>
      </w:pPr>
      <w:r w:rsidRPr="0071388A">
        <w:rPr>
          <w:rFonts w:asciiTheme="minorHAnsi" w:hAnsiTheme="minorHAnsi"/>
        </w:rPr>
        <w:t>Write the date</w:t>
      </w:r>
      <w:r w:rsidR="005D036D" w:rsidRPr="0071388A">
        <w:rPr>
          <w:rFonts w:asciiTheme="minorHAnsi" w:hAnsiTheme="minorHAnsi"/>
        </w:rPr>
        <w:t xml:space="preserve"> at the top of the page.</w:t>
      </w:r>
    </w:p>
    <w:p w:rsidR="005D036D" w:rsidRPr="0071388A" w:rsidRDefault="005D036D" w:rsidP="00DF49F4">
      <w:pPr>
        <w:numPr>
          <w:ilvl w:val="0"/>
          <w:numId w:val="16"/>
        </w:numPr>
        <w:spacing w:after="0"/>
        <w:contextualSpacing/>
        <w:rPr>
          <w:rFonts w:asciiTheme="minorHAnsi" w:hAnsiTheme="minorHAnsi"/>
          <w:u w:val="single"/>
        </w:rPr>
      </w:pPr>
      <w:r w:rsidRPr="0071388A">
        <w:rPr>
          <w:rFonts w:asciiTheme="minorHAnsi" w:hAnsiTheme="minorHAnsi"/>
        </w:rPr>
        <w:t>Respond to the daily writing prompt.</w:t>
      </w:r>
    </w:p>
    <w:p w:rsidR="005D036D" w:rsidRPr="0071388A" w:rsidRDefault="005D036D" w:rsidP="00DF49F4">
      <w:pPr>
        <w:numPr>
          <w:ilvl w:val="0"/>
          <w:numId w:val="16"/>
        </w:numPr>
        <w:spacing w:after="0"/>
        <w:contextualSpacing/>
        <w:rPr>
          <w:rFonts w:asciiTheme="minorHAnsi" w:hAnsiTheme="minorHAnsi"/>
          <w:u w:val="single"/>
        </w:rPr>
      </w:pPr>
      <w:r w:rsidRPr="0071388A">
        <w:rPr>
          <w:rFonts w:asciiTheme="minorHAnsi" w:hAnsiTheme="minorHAnsi"/>
        </w:rPr>
        <w:t>Write without talking until I tell you to stop.</w:t>
      </w:r>
    </w:p>
    <w:p w:rsidR="008B20D0" w:rsidRPr="0071388A" w:rsidRDefault="008B20D0" w:rsidP="00F646F7">
      <w:pPr>
        <w:autoSpaceDE w:val="0"/>
        <w:autoSpaceDN w:val="0"/>
        <w:adjustRightInd w:val="0"/>
        <w:spacing w:after="0"/>
        <w:contextualSpacing/>
        <w:rPr>
          <w:rFonts w:asciiTheme="minorHAnsi" w:hAnsiTheme="minorHAnsi" w:cs="Arial"/>
          <w:i/>
          <w:iCs/>
          <w:color w:val="000000"/>
        </w:rPr>
      </w:pPr>
    </w:p>
    <w:p w:rsidR="00A67FC0" w:rsidRPr="0071388A" w:rsidRDefault="00A67FC0" w:rsidP="00A67FC0">
      <w:p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b/>
          <w:iCs/>
          <w:color w:val="000000"/>
          <w:u w:val="single"/>
        </w:rPr>
        <w:t>Reading</w:t>
      </w:r>
      <w:r w:rsidRPr="0071388A">
        <w:rPr>
          <w:rFonts w:asciiTheme="minorHAnsi" w:hAnsiTheme="minorHAnsi" w:cs="Arial"/>
          <w:i/>
          <w:iCs/>
          <w:color w:val="000000"/>
        </w:rPr>
        <w:t xml:space="preserve">: </w:t>
      </w:r>
      <w:r w:rsidRPr="0071388A">
        <w:rPr>
          <w:rFonts w:asciiTheme="minorHAnsi" w:hAnsiTheme="minorHAnsi" w:cs="Arial"/>
          <w:color w:val="000000"/>
        </w:rPr>
        <w:t xml:space="preserve">Keeping up with reading assignments is crucial to your success in this class. If you have not read the assignment, you cannot thoughtfully participate in class discussion. If you fall behind in the reading, you will become overwhelmed and set yourself up for frustration when it comes time to write a paper or take a test. Bear in mind that some of the reading will be difficult and you may not understand it all the first time. That’s okay; I want the reading to </w:t>
      </w:r>
      <w:r w:rsidR="009C70E4" w:rsidRPr="0071388A">
        <w:rPr>
          <w:rFonts w:asciiTheme="minorHAnsi" w:hAnsiTheme="minorHAnsi" w:cs="Arial"/>
          <w:color w:val="000000"/>
        </w:rPr>
        <w:t>challenge you</w:t>
      </w:r>
      <w:r w:rsidRPr="0071388A">
        <w:rPr>
          <w:rFonts w:asciiTheme="minorHAnsi" w:hAnsiTheme="minorHAnsi" w:cs="Arial"/>
          <w:color w:val="000000"/>
        </w:rPr>
        <w:t>. Do the best you can to understand, and write down questions that we can address in class. I am always happy to help you.</w:t>
      </w:r>
    </w:p>
    <w:p w:rsidR="00A67FC0" w:rsidRPr="0071388A" w:rsidRDefault="00A67FC0" w:rsidP="00A67FC0">
      <w:p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b/>
          <w:color w:val="000000"/>
        </w:rPr>
        <w:t>I will give reading quizzes without warning.</w:t>
      </w:r>
    </w:p>
    <w:p w:rsidR="00760FA3" w:rsidRPr="0071388A" w:rsidRDefault="00760FA3" w:rsidP="00F646F7">
      <w:pPr>
        <w:spacing w:after="0"/>
        <w:contextualSpacing/>
        <w:rPr>
          <w:rFonts w:asciiTheme="minorHAnsi" w:hAnsiTheme="minorHAnsi"/>
          <w:b/>
          <w:u w:val="single"/>
        </w:rPr>
      </w:pPr>
    </w:p>
    <w:p w:rsidR="008A7553" w:rsidRPr="0071388A" w:rsidRDefault="009E34E9" w:rsidP="00F646F7">
      <w:pPr>
        <w:spacing w:after="0"/>
        <w:contextualSpacing/>
        <w:rPr>
          <w:rFonts w:asciiTheme="minorHAnsi" w:hAnsiTheme="minorHAnsi"/>
        </w:rPr>
      </w:pPr>
      <w:r w:rsidRPr="0071388A">
        <w:rPr>
          <w:rFonts w:asciiTheme="minorHAnsi" w:hAnsiTheme="minorHAnsi"/>
          <w:b/>
          <w:u w:val="single"/>
        </w:rPr>
        <w:t>Printing and Internet Access</w:t>
      </w:r>
      <w:r w:rsidRPr="0071388A">
        <w:rPr>
          <w:rFonts w:asciiTheme="minorHAnsi" w:hAnsiTheme="minorHAnsi"/>
        </w:rPr>
        <w:t xml:space="preserve">: </w:t>
      </w:r>
      <w:r w:rsidR="009C70E4" w:rsidRPr="0071388A">
        <w:rPr>
          <w:rFonts w:asciiTheme="minorHAnsi" w:hAnsiTheme="minorHAnsi"/>
        </w:rPr>
        <w:t>T</w:t>
      </w:r>
      <w:r w:rsidRPr="0071388A">
        <w:rPr>
          <w:rFonts w:asciiTheme="minorHAnsi" w:hAnsiTheme="minorHAnsi"/>
        </w:rPr>
        <w:t xml:space="preserve">o save time and money, I will often </w:t>
      </w:r>
      <w:r w:rsidR="00006C68" w:rsidRPr="0071388A">
        <w:rPr>
          <w:rFonts w:asciiTheme="minorHAnsi" w:hAnsiTheme="minorHAnsi"/>
        </w:rPr>
        <w:t>require</w:t>
      </w:r>
      <w:r w:rsidR="004D1F17" w:rsidRPr="0071388A">
        <w:rPr>
          <w:rFonts w:asciiTheme="minorHAnsi" w:hAnsiTheme="minorHAnsi"/>
        </w:rPr>
        <w:t xml:space="preserve"> you to print </w:t>
      </w:r>
      <w:r w:rsidRPr="0071388A">
        <w:rPr>
          <w:rFonts w:asciiTheme="minorHAnsi" w:hAnsiTheme="minorHAnsi"/>
        </w:rPr>
        <w:t>reading</w:t>
      </w:r>
      <w:r w:rsidR="004D1F17" w:rsidRPr="0071388A">
        <w:rPr>
          <w:rFonts w:asciiTheme="minorHAnsi" w:hAnsiTheme="minorHAnsi"/>
        </w:rPr>
        <w:t xml:space="preserve"> assignments </w:t>
      </w:r>
      <w:r w:rsidR="005111F8" w:rsidRPr="0071388A">
        <w:rPr>
          <w:rFonts w:asciiTheme="minorHAnsi" w:hAnsiTheme="minorHAnsi"/>
        </w:rPr>
        <w:t>and</w:t>
      </w:r>
      <w:r w:rsidR="004D1F17" w:rsidRPr="0071388A">
        <w:rPr>
          <w:rFonts w:asciiTheme="minorHAnsi" w:hAnsiTheme="minorHAnsi"/>
        </w:rPr>
        <w:t xml:space="preserve"> other documents on your own</w:t>
      </w:r>
      <w:r w:rsidR="00221F3C" w:rsidRPr="0071388A">
        <w:rPr>
          <w:rFonts w:asciiTheme="minorHAnsi" w:hAnsiTheme="minorHAnsi"/>
        </w:rPr>
        <w:t xml:space="preserve"> from my website</w:t>
      </w:r>
      <w:r w:rsidR="004D1F17" w:rsidRPr="0071388A">
        <w:rPr>
          <w:rFonts w:asciiTheme="minorHAnsi" w:hAnsiTheme="minorHAnsi"/>
        </w:rPr>
        <w:t>.</w:t>
      </w:r>
      <w:r w:rsidR="00221F3C" w:rsidRPr="0071388A">
        <w:rPr>
          <w:rFonts w:asciiTheme="minorHAnsi" w:hAnsiTheme="minorHAnsi"/>
        </w:rPr>
        <w:t xml:space="preserve">  Remember that the school’s resources </w:t>
      </w:r>
      <w:r w:rsidR="001D6050" w:rsidRPr="0071388A">
        <w:rPr>
          <w:rFonts w:asciiTheme="minorHAnsi" w:hAnsiTheme="minorHAnsi"/>
        </w:rPr>
        <w:t xml:space="preserve">(Media Center, computer labs, etc.) </w:t>
      </w:r>
      <w:r w:rsidR="00221F3C" w:rsidRPr="0071388A">
        <w:rPr>
          <w:rFonts w:asciiTheme="minorHAnsi" w:hAnsiTheme="minorHAnsi"/>
        </w:rPr>
        <w:t>are available to you</w:t>
      </w:r>
      <w:r w:rsidR="001D6050" w:rsidRPr="0071388A">
        <w:rPr>
          <w:rFonts w:asciiTheme="minorHAnsi" w:hAnsiTheme="minorHAnsi"/>
        </w:rPr>
        <w:t xml:space="preserve"> at </w:t>
      </w:r>
      <w:r w:rsidR="00006C68" w:rsidRPr="0071388A">
        <w:rPr>
          <w:rFonts w:asciiTheme="minorHAnsi" w:hAnsiTheme="minorHAnsi"/>
        </w:rPr>
        <w:t xml:space="preserve">various times throughout the day.  </w:t>
      </w:r>
    </w:p>
    <w:p w:rsidR="00006C68" w:rsidRPr="0071388A" w:rsidRDefault="00006C68" w:rsidP="00F646F7">
      <w:pPr>
        <w:spacing w:after="0"/>
        <w:contextualSpacing/>
        <w:rPr>
          <w:rFonts w:asciiTheme="minorHAnsi" w:hAnsiTheme="minorHAnsi"/>
          <w:b/>
          <w:u w:val="single"/>
        </w:rPr>
      </w:pPr>
    </w:p>
    <w:p w:rsidR="008B20D0" w:rsidRPr="0071388A" w:rsidRDefault="008B20D0" w:rsidP="00F646F7">
      <w:pPr>
        <w:spacing w:after="0"/>
        <w:contextualSpacing/>
        <w:rPr>
          <w:rFonts w:asciiTheme="minorHAnsi" w:hAnsiTheme="minorHAnsi"/>
        </w:rPr>
      </w:pPr>
      <w:r w:rsidRPr="0071388A">
        <w:rPr>
          <w:rFonts w:asciiTheme="minorHAnsi" w:hAnsiTheme="minorHAnsi"/>
          <w:b/>
          <w:u w:val="single"/>
        </w:rPr>
        <w:t>Format of Homework</w:t>
      </w:r>
      <w:r w:rsidR="00843294" w:rsidRPr="0071388A">
        <w:rPr>
          <w:rFonts w:asciiTheme="minorHAnsi" w:hAnsiTheme="minorHAnsi"/>
          <w:b/>
          <w:u w:val="single"/>
        </w:rPr>
        <w:t>:</w:t>
      </w:r>
      <w:r w:rsidR="00843294" w:rsidRPr="0071388A">
        <w:rPr>
          <w:rFonts w:asciiTheme="minorHAnsi" w:hAnsiTheme="minorHAnsi"/>
        </w:rPr>
        <w:t xml:space="preserve">  Write the following information in the top-left-hand corner: </w:t>
      </w:r>
    </w:p>
    <w:p w:rsidR="009C70E4" w:rsidRPr="0071388A" w:rsidRDefault="00843294" w:rsidP="009C70E4">
      <w:pPr>
        <w:numPr>
          <w:ilvl w:val="0"/>
          <w:numId w:val="10"/>
        </w:numPr>
        <w:spacing w:after="0"/>
        <w:contextualSpacing/>
        <w:rPr>
          <w:rFonts w:asciiTheme="minorHAnsi" w:hAnsiTheme="minorHAnsi"/>
        </w:rPr>
      </w:pPr>
      <w:r w:rsidRPr="0071388A">
        <w:rPr>
          <w:rFonts w:asciiTheme="minorHAnsi" w:hAnsiTheme="minorHAnsi"/>
        </w:rPr>
        <w:t>Your name</w:t>
      </w:r>
    </w:p>
    <w:p w:rsidR="00843294" w:rsidRPr="0071388A" w:rsidRDefault="00843294" w:rsidP="009C70E4">
      <w:pPr>
        <w:numPr>
          <w:ilvl w:val="0"/>
          <w:numId w:val="10"/>
        </w:numPr>
        <w:spacing w:after="0"/>
        <w:contextualSpacing/>
        <w:rPr>
          <w:rFonts w:asciiTheme="minorHAnsi" w:hAnsiTheme="minorHAnsi"/>
        </w:rPr>
      </w:pPr>
      <w:r w:rsidRPr="0071388A">
        <w:rPr>
          <w:rFonts w:asciiTheme="minorHAnsi" w:hAnsiTheme="minorHAnsi"/>
        </w:rPr>
        <w:t>Class Period</w:t>
      </w:r>
    </w:p>
    <w:p w:rsidR="00843294" w:rsidRPr="0071388A" w:rsidRDefault="00843294" w:rsidP="00843294">
      <w:pPr>
        <w:numPr>
          <w:ilvl w:val="0"/>
          <w:numId w:val="10"/>
        </w:numPr>
        <w:spacing w:after="0"/>
        <w:contextualSpacing/>
        <w:rPr>
          <w:rFonts w:asciiTheme="minorHAnsi" w:hAnsiTheme="minorHAnsi"/>
        </w:rPr>
      </w:pPr>
      <w:r w:rsidRPr="0071388A">
        <w:rPr>
          <w:rFonts w:asciiTheme="minorHAnsi" w:hAnsiTheme="minorHAnsi"/>
        </w:rPr>
        <w:t>The date</w:t>
      </w:r>
    </w:p>
    <w:p w:rsidR="008B20D0" w:rsidRPr="0071388A" w:rsidRDefault="008B20D0" w:rsidP="00F646F7">
      <w:pPr>
        <w:numPr>
          <w:ilvl w:val="0"/>
          <w:numId w:val="10"/>
        </w:numPr>
        <w:spacing w:after="0"/>
        <w:contextualSpacing/>
        <w:rPr>
          <w:rFonts w:asciiTheme="minorHAnsi" w:hAnsiTheme="minorHAnsi"/>
        </w:rPr>
      </w:pPr>
      <w:r w:rsidRPr="0071388A">
        <w:rPr>
          <w:rFonts w:asciiTheme="minorHAnsi" w:hAnsiTheme="minorHAnsi"/>
        </w:rPr>
        <w:t>Title of the assignment</w:t>
      </w:r>
    </w:p>
    <w:p w:rsidR="008B20D0" w:rsidRPr="0071388A" w:rsidRDefault="008B20D0" w:rsidP="00F646F7">
      <w:pPr>
        <w:autoSpaceDE w:val="0"/>
        <w:autoSpaceDN w:val="0"/>
        <w:adjustRightInd w:val="0"/>
        <w:spacing w:after="0"/>
        <w:contextualSpacing/>
        <w:rPr>
          <w:rFonts w:asciiTheme="minorHAnsi" w:hAnsiTheme="minorHAnsi" w:cs="Arial"/>
          <w:color w:val="000000"/>
        </w:rPr>
      </w:pPr>
    </w:p>
    <w:p w:rsidR="008B20D0" w:rsidRPr="0071388A" w:rsidRDefault="008B20D0" w:rsidP="00F646F7">
      <w:pPr>
        <w:autoSpaceDE w:val="0"/>
        <w:autoSpaceDN w:val="0"/>
        <w:adjustRightInd w:val="0"/>
        <w:spacing w:after="0"/>
        <w:ind w:right="360"/>
        <w:contextualSpacing/>
        <w:rPr>
          <w:rFonts w:asciiTheme="minorHAnsi" w:hAnsiTheme="minorHAnsi" w:cs="Arial"/>
          <w:color w:val="000000"/>
        </w:rPr>
      </w:pPr>
      <w:r w:rsidRPr="0071388A">
        <w:rPr>
          <w:rFonts w:asciiTheme="minorHAnsi" w:hAnsiTheme="minorHAnsi" w:cs="Arial"/>
          <w:b/>
          <w:iCs/>
          <w:color w:val="000000"/>
          <w:u w:val="single"/>
        </w:rPr>
        <w:t>Format of Papers:</w:t>
      </w:r>
      <w:r w:rsidR="002574AA">
        <w:rPr>
          <w:rFonts w:asciiTheme="minorHAnsi" w:hAnsiTheme="minorHAnsi" w:cs="Arial"/>
          <w:b/>
          <w:iCs/>
          <w:color w:val="000000"/>
          <w:u w:val="single"/>
        </w:rPr>
        <w:t xml:space="preserve"> </w:t>
      </w:r>
    </w:p>
    <w:p w:rsidR="008B20D0" w:rsidRPr="0071388A" w:rsidRDefault="008B20D0" w:rsidP="00F646F7">
      <w:pPr>
        <w:numPr>
          <w:ilvl w:val="0"/>
          <w:numId w:val="8"/>
        </w:num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 xml:space="preserve">Use white paper and black ink. </w:t>
      </w:r>
    </w:p>
    <w:p w:rsidR="008B20D0" w:rsidRPr="0071388A" w:rsidRDefault="008B20D0" w:rsidP="00F646F7">
      <w:pPr>
        <w:numPr>
          <w:ilvl w:val="0"/>
          <w:numId w:val="8"/>
        </w:num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 xml:space="preserve">Use </w:t>
      </w:r>
      <w:r w:rsidR="00006C68" w:rsidRPr="0071388A">
        <w:rPr>
          <w:rFonts w:asciiTheme="minorHAnsi" w:hAnsiTheme="minorHAnsi" w:cs="Arial"/>
          <w:color w:val="000000"/>
        </w:rPr>
        <w:t>12-point Times New Roman.</w:t>
      </w:r>
    </w:p>
    <w:p w:rsidR="008B20D0" w:rsidRPr="0071388A" w:rsidRDefault="008B20D0" w:rsidP="00F646F7">
      <w:pPr>
        <w:numPr>
          <w:ilvl w:val="0"/>
          <w:numId w:val="8"/>
        </w:num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 xml:space="preserve">Double-space all text. </w:t>
      </w:r>
    </w:p>
    <w:p w:rsidR="008B20D0" w:rsidRPr="0071388A" w:rsidRDefault="008B20D0" w:rsidP="00F646F7">
      <w:pPr>
        <w:numPr>
          <w:ilvl w:val="0"/>
          <w:numId w:val="8"/>
        </w:num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 xml:space="preserve">Use one-inch page margins. </w:t>
      </w:r>
    </w:p>
    <w:p w:rsidR="008B20D0" w:rsidRPr="0071388A" w:rsidRDefault="00843294" w:rsidP="00F646F7">
      <w:pPr>
        <w:numPr>
          <w:ilvl w:val="0"/>
          <w:numId w:val="8"/>
        </w:num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On the first page, include the same information you would on any homework assignment.</w:t>
      </w:r>
    </w:p>
    <w:p w:rsidR="00550BB9" w:rsidRPr="0071388A" w:rsidRDefault="00006C68" w:rsidP="00F646F7">
      <w:pPr>
        <w:numPr>
          <w:ilvl w:val="0"/>
          <w:numId w:val="8"/>
        </w:num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color w:val="000000"/>
        </w:rPr>
        <w:t xml:space="preserve">Staple the top-left corner.  </w:t>
      </w:r>
    </w:p>
    <w:p w:rsidR="008B20D0" w:rsidRPr="0071388A" w:rsidRDefault="008B20D0" w:rsidP="00F646F7">
      <w:pPr>
        <w:autoSpaceDE w:val="0"/>
        <w:autoSpaceDN w:val="0"/>
        <w:adjustRightInd w:val="0"/>
        <w:spacing w:after="0"/>
        <w:contextualSpacing/>
        <w:rPr>
          <w:rFonts w:asciiTheme="minorHAnsi" w:hAnsiTheme="minorHAnsi" w:cs="Arial"/>
          <w:i/>
          <w:iCs/>
          <w:color w:val="000000"/>
        </w:rPr>
      </w:pPr>
    </w:p>
    <w:p w:rsidR="00FD308C" w:rsidRPr="0071388A" w:rsidRDefault="00FD308C" w:rsidP="00F646F7">
      <w:p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b/>
          <w:iCs/>
          <w:color w:val="000000"/>
          <w:u w:val="single"/>
        </w:rPr>
        <w:t>Attendance/Absences/Makeup Work:</w:t>
      </w:r>
      <w:r w:rsidR="002574AA">
        <w:rPr>
          <w:rFonts w:asciiTheme="minorHAnsi" w:hAnsiTheme="minorHAnsi" w:cs="Arial"/>
          <w:b/>
          <w:iCs/>
          <w:color w:val="000000"/>
          <w:u w:val="single"/>
        </w:rPr>
        <w:t xml:space="preserve"> </w:t>
      </w:r>
      <w:r w:rsidRPr="0071388A">
        <w:rPr>
          <w:rFonts w:asciiTheme="minorHAnsi" w:hAnsiTheme="minorHAnsi" w:cs="Arial"/>
          <w:color w:val="000000"/>
        </w:rPr>
        <w:t>If you miss class, it is your responsibility to find out which assign</w:t>
      </w:r>
      <w:r w:rsidR="006E0B0D" w:rsidRPr="0071388A">
        <w:rPr>
          <w:rFonts w:asciiTheme="minorHAnsi" w:hAnsiTheme="minorHAnsi" w:cs="Arial"/>
          <w:color w:val="000000"/>
        </w:rPr>
        <w:t>ments you missed, to acquire any necessary materials</w:t>
      </w:r>
      <w:r w:rsidRPr="0071388A">
        <w:rPr>
          <w:rFonts w:asciiTheme="minorHAnsi" w:hAnsiTheme="minorHAnsi" w:cs="Arial"/>
          <w:color w:val="000000"/>
        </w:rPr>
        <w:t xml:space="preserve">, and to borrow and copy the class notes for the day(s) you were absent. Because you will have </w:t>
      </w:r>
      <w:r w:rsidR="004914D6" w:rsidRPr="0071388A">
        <w:rPr>
          <w:rFonts w:asciiTheme="minorHAnsi" w:hAnsiTheme="minorHAnsi" w:cs="Arial"/>
          <w:color w:val="000000"/>
        </w:rPr>
        <w:t>longer</w:t>
      </w:r>
      <w:r w:rsidRPr="0071388A">
        <w:rPr>
          <w:rFonts w:asciiTheme="minorHAnsi" w:hAnsiTheme="minorHAnsi" w:cs="Arial"/>
          <w:color w:val="000000"/>
        </w:rPr>
        <w:t xml:space="preserve"> lead-time for papers and other major assignments, </w:t>
      </w:r>
      <w:r w:rsidRPr="0071388A">
        <w:rPr>
          <w:rFonts w:asciiTheme="minorHAnsi" w:hAnsiTheme="minorHAnsi" w:cs="Arial"/>
          <w:i/>
          <w:color w:val="000000"/>
        </w:rPr>
        <w:t>the due date</w:t>
      </w:r>
      <w:r w:rsidR="00971592">
        <w:rPr>
          <w:rFonts w:asciiTheme="minorHAnsi" w:hAnsiTheme="minorHAnsi" w:cs="Arial"/>
          <w:i/>
          <w:color w:val="000000"/>
        </w:rPr>
        <w:t xml:space="preserve"> </w:t>
      </w:r>
      <w:r w:rsidRPr="0071388A">
        <w:rPr>
          <w:rFonts w:asciiTheme="minorHAnsi" w:hAnsiTheme="minorHAnsi" w:cs="Arial"/>
          <w:i/>
          <w:color w:val="000000"/>
        </w:rPr>
        <w:t>remains the same regardless of your absence</w:t>
      </w:r>
      <w:r w:rsidRPr="0071388A">
        <w:rPr>
          <w:rFonts w:asciiTheme="minorHAnsi" w:hAnsiTheme="minorHAnsi" w:cs="Arial"/>
          <w:color w:val="000000"/>
        </w:rPr>
        <w:t xml:space="preserve">. </w:t>
      </w:r>
      <w:r w:rsidRPr="0071388A">
        <w:rPr>
          <w:rFonts w:asciiTheme="minorHAnsi" w:hAnsiTheme="minorHAnsi" w:cs="Arial"/>
          <w:b/>
          <w:i/>
          <w:color w:val="000000"/>
        </w:rPr>
        <w:t xml:space="preserve">If you are </w:t>
      </w:r>
      <w:r w:rsidR="004914D6" w:rsidRPr="0071388A">
        <w:rPr>
          <w:rFonts w:asciiTheme="minorHAnsi" w:hAnsiTheme="minorHAnsi" w:cs="Arial"/>
          <w:b/>
          <w:i/>
          <w:color w:val="000000"/>
        </w:rPr>
        <w:t xml:space="preserve">absent </w:t>
      </w:r>
      <w:r w:rsidRPr="0071388A">
        <w:rPr>
          <w:rFonts w:asciiTheme="minorHAnsi" w:hAnsiTheme="minorHAnsi" w:cs="Arial"/>
          <w:b/>
          <w:i/>
          <w:color w:val="000000"/>
        </w:rPr>
        <w:t>the day a paper is due, deliver it to a friend who can turn it in for you</w:t>
      </w:r>
      <w:r w:rsidR="004914D6" w:rsidRPr="0071388A">
        <w:rPr>
          <w:rFonts w:asciiTheme="minorHAnsi" w:hAnsiTheme="minorHAnsi" w:cs="Arial"/>
          <w:b/>
          <w:i/>
          <w:color w:val="000000"/>
        </w:rPr>
        <w:t xml:space="preserve"> or email it to me as a word document attachment</w:t>
      </w:r>
      <w:r w:rsidRPr="0071388A">
        <w:rPr>
          <w:rFonts w:asciiTheme="minorHAnsi" w:hAnsiTheme="minorHAnsi" w:cs="Arial"/>
          <w:b/>
          <w:i/>
          <w:color w:val="000000"/>
        </w:rPr>
        <w:t xml:space="preserve">. </w:t>
      </w:r>
      <w:r w:rsidRPr="0071388A">
        <w:rPr>
          <w:rFonts w:asciiTheme="minorHAnsi" w:hAnsiTheme="minorHAnsi" w:cs="Arial"/>
          <w:color w:val="000000"/>
        </w:rPr>
        <w:t xml:space="preserve">If an emergency arises (illness or otherwise) and you absolutely cannot complete an assignment, I will need a note from your parent/guardian explaining the situation. </w:t>
      </w:r>
    </w:p>
    <w:p w:rsidR="005238B8" w:rsidRPr="0071388A" w:rsidRDefault="005238B8" w:rsidP="00F646F7">
      <w:pPr>
        <w:autoSpaceDE w:val="0"/>
        <w:autoSpaceDN w:val="0"/>
        <w:adjustRightInd w:val="0"/>
        <w:spacing w:after="0"/>
        <w:contextualSpacing/>
        <w:rPr>
          <w:rFonts w:asciiTheme="minorHAnsi" w:hAnsiTheme="minorHAnsi" w:cs="Arial"/>
          <w:i/>
          <w:iCs/>
          <w:color w:val="000000"/>
        </w:rPr>
      </w:pPr>
    </w:p>
    <w:p w:rsidR="00FD308C" w:rsidRPr="0071388A" w:rsidRDefault="00FD308C" w:rsidP="00F646F7">
      <w:pPr>
        <w:autoSpaceDE w:val="0"/>
        <w:autoSpaceDN w:val="0"/>
        <w:adjustRightInd w:val="0"/>
        <w:spacing w:after="0"/>
        <w:contextualSpacing/>
        <w:rPr>
          <w:rFonts w:asciiTheme="minorHAnsi" w:hAnsiTheme="minorHAnsi" w:cs="Arial"/>
          <w:color w:val="000000"/>
        </w:rPr>
      </w:pPr>
      <w:r w:rsidRPr="0071388A">
        <w:rPr>
          <w:rFonts w:asciiTheme="minorHAnsi" w:hAnsiTheme="minorHAnsi" w:cs="Arial"/>
          <w:b/>
          <w:iCs/>
          <w:color w:val="000000"/>
          <w:u w:val="single"/>
        </w:rPr>
        <w:lastRenderedPageBreak/>
        <w:t>Late Assignments:</w:t>
      </w:r>
      <w:r w:rsidR="002574AA">
        <w:rPr>
          <w:rFonts w:asciiTheme="minorHAnsi" w:hAnsiTheme="minorHAnsi" w:cs="Arial"/>
          <w:b/>
          <w:iCs/>
          <w:color w:val="000000"/>
          <w:u w:val="single"/>
        </w:rPr>
        <w:t xml:space="preserve"> </w:t>
      </w:r>
      <w:r w:rsidR="006E0B0D" w:rsidRPr="0071388A">
        <w:rPr>
          <w:rFonts w:asciiTheme="minorHAnsi" w:hAnsiTheme="minorHAnsi" w:cs="Arial"/>
          <w:color w:val="000000"/>
        </w:rPr>
        <w:t>Each</w:t>
      </w:r>
      <w:r w:rsidR="002574AA">
        <w:rPr>
          <w:rFonts w:asciiTheme="minorHAnsi" w:hAnsiTheme="minorHAnsi" w:cs="Arial"/>
          <w:color w:val="000000"/>
        </w:rPr>
        <w:t xml:space="preserve"> </w:t>
      </w:r>
      <w:r w:rsidR="006E0B0D" w:rsidRPr="0071388A">
        <w:rPr>
          <w:rFonts w:asciiTheme="minorHAnsi" w:hAnsiTheme="minorHAnsi" w:cs="Arial"/>
          <w:color w:val="000000"/>
        </w:rPr>
        <w:t xml:space="preserve">class day an assignment is late, I will subtract 10% from the grade. </w:t>
      </w:r>
      <w:r w:rsidRPr="0071388A">
        <w:rPr>
          <w:rFonts w:asciiTheme="minorHAnsi" w:hAnsiTheme="minorHAnsi" w:cs="Arial"/>
          <w:color w:val="000000"/>
        </w:rPr>
        <w:t>If you do not underst</w:t>
      </w:r>
      <w:r w:rsidR="006E0B0D" w:rsidRPr="0071388A">
        <w:rPr>
          <w:rFonts w:asciiTheme="minorHAnsi" w:hAnsiTheme="minorHAnsi" w:cs="Arial"/>
          <w:color w:val="000000"/>
        </w:rPr>
        <w:t>and an assignment, ask for help</w:t>
      </w:r>
      <w:r w:rsidRPr="0071388A">
        <w:rPr>
          <w:rFonts w:asciiTheme="minorHAnsi" w:hAnsiTheme="minorHAnsi" w:cs="Arial"/>
          <w:color w:val="000000"/>
        </w:rPr>
        <w:t xml:space="preserve"> in advance to have time to finish the assignment. If you are having personal difficulties apart from class, talk to me </w:t>
      </w:r>
      <w:r w:rsidRPr="0071388A">
        <w:rPr>
          <w:rFonts w:asciiTheme="minorHAnsi" w:hAnsiTheme="minorHAnsi" w:cs="Arial"/>
          <w:i/>
          <w:color w:val="000000"/>
        </w:rPr>
        <w:t>before</w:t>
      </w:r>
      <w:r w:rsidR="002574AA">
        <w:rPr>
          <w:rFonts w:asciiTheme="minorHAnsi" w:hAnsiTheme="minorHAnsi" w:cs="Arial"/>
          <w:i/>
          <w:color w:val="000000"/>
        </w:rPr>
        <w:t xml:space="preserve"> </w:t>
      </w:r>
      <w:r w:rsidR="006E0B0D" w:rsidRPr="0071388A">
        <w:rPr>
          <w:rFonts w:asciiTheme="minorHAnsi" w:hAnsiTheme="minorHAnsi" w:cs="Arial"/>
          <w:color w:val="000000"/>
        </w:rPr>
        <w:t>the</w:t>
      </w:r>
      <w:r w:rsidRPr="0071388A">
        <w:rPr>
          <w:rFonts w:asciiTheme="minorHAnsi" w:hAnsiTheme="minorHAnsi" w:cs="Arial"/>
          <w:color w:val="000000"/>
        </w:rPr>
        <w:t xml:space="preserve"> due date so we can make other arrangements. </w:t>
      </w:r>
    </w:p>
    <w:p w:rsidR="004914D6" w:rsidRPr="0071388A" w:rsidRDefault="004914D6" w:rsidP="00F646F7">
      <w:pPr>
        <w:spacing w:after="0"/>
        <w:contextualSpacing/>
        <w:rPr>
          <w:rFonts w:asciiTheme="minorHAnsi" w:hAnsiTheme="minorHAnsi"/>
          <w:b/>
          <w:u w:val="single"/>
        </w:rPr>
      </w:pPr>
    </w:p>
    <w:p w:rsidR="00E55671" w:rsidRPr="0071388A" w:rsidRDefault="008B20D0" w:rsidP="00F646F7">
      <w:pPr>
        <w:spacing w:after="0"/>
        <w:contextualSpacing/>
        <w:rPr>
          <w:rFonts w:asciiTheme="minorHAnsi" w:hAnsiTheme="minorHAnsi"/>
          <w:b/>
          <w:u w:val="single"/>
        </w:rPr>
      </w:pPr>
      <w:r w:rsidRPr="0071388A">
        <w:rPr>
          <w:rFonts w:asciiTheme="minorHAnsi" w:hAnsiTheme="minorHAnsi"/>
          <w:b/>
          <w:u w:val="single"/>
        </w:rPr>
        <w:t>Procedure for t</w:t>
      </w:r>
      <w:r w:rsidR="00E55671" w:rsidRPr="0071388A">
        <w:rPr>
          <w:rFonts w:asciiTheme="minorHAnsi" w:hAnsiTheme="minorHAnsi"/>
          <w:b/>
          <w:u w:val="single"/>
        </w:rPr>
        <w:t xml:space="preserve">urning in </w:t>
      </w:r>
      <w:r w:rsidRPr="0071388A">
        <w:rPr>
          <w:rFonts w:asciiTheme="minorHAnsi" w:hAnsiTheme="minorHAnsi"/>
          <w:b/>
          <w:u w:val="single"/>
        </w:rPr>
        <w:t>late a</w:t>
      </w:r>
      <w:r w:rsidR="00E55671" w:rsidRPr="0071388A">
        <w:rPr>
          <w:rFonts w:asciiTheme="minorHAnsi" w:hAnsiTheme="minorHAnsi"/>
          <w:b/>
          <w:u w:val="single"/>
        </w:rPr>
        <w:t>ssignments</w:t>
      </w:r>
      <w:r w:rsidRPr="0071388A">
        <w:rPr>
          <w:rFonts w:asciiTheme="minorHAnsi" w:hAnsiTheme="minorHAnsi"/>
          <w:b/>
          <w:u w:val="single"/>
        </w:rPr>
        <w:t>:</w:t>
      </w:r>
    </w:p>
    <w:p w:rsidR="00E55671" w:rsidRPr="0071388A" w:rsidRDefault="00E55671" w:rsidP="00F646F7">
      <w:pPr>
        <w:spacing w:after="0"/>
        <w:contextualSpacing/>
        <w:rPr>
          <w:rFonts w:asciiTheme="minorHAnsi" w:hAnsiTheme="minorHAnsi"/>
        </w:rPr>
      </w:pPr>
      <w:r w:rsidRPr="0071388A">
        <w:rPr>
          <w:rFonts w:asciiTheme="minorHAnsi" w:hAnsiTheme="minorHAnsi"/>
          <w:b/>
        </w:rPr>
        <w:t>If you miss work, it is your respon</w:t>
      </w:r>
      <w:r w:rsidR="00843294" w:rsidRPr="0071388A">
        <w:rPr>
          <w:rFonts w:asciiTheme="minorHAnsi" w:hAnsiTheme="minorHAnsi"/>
          <w:b/>
        </w:rPr>
        <w:t>sibility to make it up</w:t>
      </w:r>
      <w:r w:rsidRPr="0071388A">
        <w:rPr>
          <w:rFonts w:asciiTheme="minorHAnsi" w:hAnsiTheme="minorHAnsi"/>
          <w:b/>
        </w:rPr>
        <w:t xml:space="preserve">.  </w:t>
      </w:r>
    </w:p>
    <w:p w:rsidR="00E55671" w:rsidRPr="0071388A" w:rsidRDefault="00E55671" w:rsidP="00F646F7">
      <w:pPr>
        <w:numPr>
          <w:ilvl w:val="0"/>
          <w:numId w:val="9"/>
        </w:numPr>
        <w:spacing w:after="0"/>
        <w:contextualSpacing/>
        <w:rPr>
          <w:rFonts w:asciiTheme="minorHAnsi" w:hAnsiTheme="minorHAnsi"/>
        </w:rPr>
      </w:pPr>
      <w:r w:rsidRPr="0071388A">
        <w:rPr>
          <w:rFonts w:asciiTheme="minorHAnsi" w:hAnsiTheme="minorHAnsi"/>
        </w:rPr>
        <w:t>If you have late work to turn in, gather your late work</w:t>
      </w:r>
      <w:r w:rsidRPr="0071388A">
        <w:rPr>
          <w:rFonts w:asciiTheme="minorHAnsi" w:hAnsiTheme="minorHAnsi"/>
          <w:b/>
        </w:rPr>
        <w:t xml:space="preserve"> when or before you arrive to class</w:t>
      </w:r>
      <w:r w:rsidRPr="0071388A">
        <w:rPr>
          <w:rFonts w:asciiTheme="minorHAnsi" w:hAnsiTheme="minorHAnsi"/>
        </w:rPr>
        <w:t>.</w:t>
      </w:r>
    </w:p>
    <w:p w:rsidR="00E55671" w:rsidRPr="0071388A" w:rsidRDefault="00E55671" w:rsidP="00F646F7">
      <w:pPr>
        <w:numPr>
          <w:ilvl w:val="0"/>
          <w:numId w:val="9"/>
        </w:numPr>
        <w:spacing w:after="0"/>
        <w:contextualSpacing/>
        <w:rPr>
          <w:rFonts w:asciiTheme="minorHAnsi" w:hAnsiTheme="minorHAnsi"/>
        </w:rPr>
      </w:pPr>
      <w:r w:rsidRPr="0071388A">
        <w:rPr>
          <w:rFonts w:asciiTheme="minorHAnsi" w:hAnsiTheme="minorHAnsi"/>
        </w:rPr>
        <w:t xml:space="preserve">Label your work as you would label your homework but also include the date you’re turning it in and the reason it’s late.  </w:t>
      </w:r>
    </w:p>
    <w:p w:rsidR="00E55671" w:rsidRPr="0071388A" w:rsidRDefault="00E55671" w:rsidP="00F646F7">
      <w:pPr>
        <w:numPr>
          <w:ilvl w:val="1"/>
          <w:numId w:val="8"/>
        </w:numPr>
        <w:spacing w:after="0"/>
        <w:contextualSpacing/>
        <w:rPr>
          <w:rFonts w:asciiTheme="minorHAnsi" w:hAnsiTheme="minorHAnsi"/>
        </w:rPr>
      </w:pPr>
      <w:r w:rsidRPr="0071388A">
        <w:rPr>
          <w:rFonts w:asciiTheme="minorHAnsi" w:hAnsiTheme="minorHAnsi"/>
        </w:rPr>
        <w:t>If it’s late for a</w:t>
      </w:r>
      <w:r w:rsidR="008B20D0" w:rsidRPr="0071388A">
        <w:rPr>
          <w:rFonts w:asciiTheme="minorHAnsi" w:hAnsiTheme="minorHAnsi"/>
        </w:rPr>
        <w:t>n excused</w:t>
      </w:r>
      <w:r w:rsidRPr="0071388A">
        <w:rPr>
          <w:rFonts w:asciiTheme="minorHAnsi" w:hAnsiTheme="minorHAnsi"/>
        </w:rPr>
        <w:t xml:space="preserve"> reason indicated by the school’s attendance policy, write that reason along with the corresponding date.  For example, </w:t>
      </w:r>
      <w:r w:rsidR="008B20D0" w:rsidRPr="0071388A">
        <w:rPr>
          <w:rFonts w:asciiTheme="minorHAnsi" w:hAnsiTheme="minorHAnsi"/>
        </w:rPr>
        <w:t>“</w:t>
      </w:r>
      <w:r w:rsidR="00A14F95" w:rsidRPr="0071388A">
        <w:rPr>
          <w:rFonts w:asciiTheme="minorHAnsi" w:hAnsiTheme="minorHAnsi"/>
        </w:rPr>
        <w:t>I</w:t>
      </w:r>
      <w:r w:rsidRPr="0071388A">
        <w:rPr>
          <w:rFonts w:asciiTheme="minorHAnsi" w:hAnsiTheme="minorHAnsi"/>
        </w:rPr>
        <w:t>llness on November 3,</w:t>
      </w:r>
      <w:r w:rsidR="008B20D0" w:rsidRPr="0071388A">
        <w:rPr>
          <w:rFonts w:asciiTheme="minorHAnsi" w:hAnsiTheme="minorHAnsi"/>
        </w:rPr>
        <w:t>”“</w:t>
      </w:r>
      <w:r w:rsidRPr="0071388A">
        <w:rPr>
          <w:rFonts w:asciiTheme="minorHAnsi" w:hAnsiTheme="minorHAnsi"/>
        </w:rPr>
        <w:t>Diversity Club Field Trip on February 25,</w:t>
      </w:r>
      <w:r w:rsidR="008B20D0" w:rsidRPr="0071388A">
        <w:rPr>
          <w:rFonts w:asciiTheme="minorHAnsi" w:hAnsiTheme="minorHAnsi"/>
        </w:rPr>
        <w:t>”</w:t>
      </w:r>
      <w:r w:rsidRPr="0071388A">
        <w:rPr>
          <w:rFonts w:asciiTheme="minorHAnsi" w:hAnsiTheme="minorHAnsi"/>
        </w:rPr>
        <w:t xml:space="preserve"> etc.  </w:t>
      </w:r>
    </w:p>
    <w:p w:rsidR="00E55671" w:rsidRPr="0071388A" w:rsidRDefault="00E55671" w:rsidP="00F646F7">
      <w:pPr>
        <w:numPr>
          <w:ilvl w:val="1"/>
          <w:numId w:val="8"/>
        </w:numPr>
        <w:spacing w:after="0"/>
        <w:contextualSpacing/>
        <w:rPr>
          <w:rFonts w:asciiTheme="minorHAnsi" w:hAnsiTheme="minorHAnsi"/>
        </w:rPr>
      </w:pPr>
      <w:r w:rsidRPr="0071388A">
        <w:rPr>
          <w:rFonts w:asciiTheme="minorHAnsi" w:hAnsiTheme="minorHAnsi"/>
        </w:rPr>
        <w:t>If it’s late for an unexcused reason, just write “late.”</w:t>
      </w:r>
    </w:p>
    <w:p w:rsidR="00E55671" w:rsidRPr="0071388A" w:rsidRDefault="00E55671" w:rsidP="00F646F7">
      <w:pPr>
        <w:numPr>
          <w:ilvl w:val="1"/>
          <w:numId w:val="8"/>
        </w:numPr>
        <w:spacing w:after="0"/>
        <w:contextualSpacing/>
        <w:rPr>
          <w:rFonts w:asciiTheme="minorHAnsi" w:hAnsiTheme="minorHAnsi"/>
        </w:rPr>
      </w:pPr>
      <w:r w:rsidRPr="0071388A">
        <w:rPr>
          <w:rFonts w:asciiTheme="minorHAnsi" w:hAnsiTheme="minorHAnsi"/>
        </w:rPr>
        <w:t>If you’re unsure if the reason is excused or not, write the reason on the paper along with the date, and I will make the final determination.</w:t>
      </w:r>
    </w:p>
    <w:p w:rsidR="00E55671" w:rsidRPr="0071388A" w:rsidRDefault="00E55671" w:rsidP="00F646F7">
      <w:pPr>
        <w:numPr>
          <w:ilvl w:val="0"/>
          <w:numId w:val="9"/>
        </w:numPr>
        <w:spacing w:after="0"/>
        <w:contextualSpacing/>
        <w:rPr>
          <w:rFonts w:asciiTheme="minorHAnsi" w:hAnsiTheme="minorHAnsi"/>
        </w:rPr>
      </w:pPr>
      <w:r w:rsidRPr="0071388A">
        <w:rPr>
          <w:rFonts w:asciiTheme="minorHAnsi" w:hAnsiTheme="minorHAnsi"/>
        </w:rPr>
        <w:t xml:space="preserve">Place your late work in the </w:t>
      </w:r>
      <w:r w:rsidR="00F0264E" w:rsidRPr="0071388A">
        <w:rPr>
          <w:rFonts w:asciiTheme="minorHAnsi" w:hAnsiTheme="minorHAnsi"/>
        </w:rPr>
        <w:t>late basket on my desk.</w:t>
      </w:r>
    </w:p>
    <w:p w:rsidR="009E18B2" w:rsidRPr="0071388A" w:rsidRDefault="004914D6" w:rsidP="0015272A">
      <w:pPr>
        <w:autoSpaceDE w:val="0"/>
        <w:autoSpaceDN w:val="0"/>
        <w:adjustRightInd w:val="0"/>
        <w:spacing w:after="0"/>
        <w:contextualSpacing/>
        <w:rPr>
          <w:rFonts w:asciiTheme="minorHAnsi" w:hAnsiTheme="minorHAnsi" w:cs="Arial"/>
          <w:b/>
          <w:u w:val="single"/>
        </w:rPr>
      </w:pPr>
      <w:r w:rsidRPr="0071388A">
        <w:rPr>
          <w:rFonts w:asciiTheme="minorHAnsi" w:hAnsiTheme="minorHAnsi"/>
          <w:b/>
          <w:i/>
        </w:rPr>
        <w:t xml:space="preserve">If </w:t>
      </w:r>
      <w:r w:rsidR="00F0264E" w:rsidRPr="0071388A">
        <w:rPr>
          <w:rFonts w:asciiTheme="minorHAnsi" w:hAnsiTheme="minorHAnsi"/>
          <w:b/>
          <w:i/>
        </w:rPr>
        <w:t>you do not follow this procedure</w:t>
      </w:r>
      <w:r w:rsidRPr="0071388A">
        <w:rPr>
          <w:rFonts w:asciiTheme="minorHAnsi" w:hAnsiTheme="minorHAnsi"/>
          <w:b/>
          <w:i/>
        </w:rPr>
        <w:t>, you will not receive credit for this work.</w:t>
      </w:r>
    </w:p>
    <w:p w:rsidR="009E18B2" w:rsidRPr="0071388A" w:rsidRDefault="009E18B2" w:rsidP="0015272A">
      <w:pPr>
        <w:autoSpaceDE w:val="0"/>
        <w:autoSpaceDN w:val="0"/>
        <w:adjustRightInd w:val="0"/>
        <w:spacing w:after="0"/>
        <w:contextualSpacing/>
        <w:rPr>
          <w:rFonts w:asciiTheme="minorHAnsi" w:hAnsiTheme="minorHAnsi" w:cs="Arial"/>
          <w:b/>
          <w:u w:val="single"/>
        </w:rPr>
      </w:pPr>
    </w:p>
    <w:p w:rsidR="001E5A7D" w:rsidRPr="0071388A" w:rsidRDefault="001E5A7D" w:rsidP="0015272A">
      <w:pPr>
        <w:autoSpaceDE w:val="0"/>
        <w:autoSpaceDN w:val="0"/>
        <w:adjustRightInd w:val="0"/>
        <w:spacing w:after="0"/>
        <w:contextualSpacing/>
        <w:rPr>
          <w:rFonts w:asciiTheme="minorHAnsi" w:hAnsiTheme="minorHAnsi" w:cs="Arial"/>
          <w:b/>
          <w:color w:val="000000"/>
        </w:rPr>
      </w:pPr>
      <w:r w:rsidRPr="0071388A">
        <w:rPr>
          <w:rFonts w:asciiTheme="minorHAnsi" w:hAnsiTheme="minorHAnsi" w:cs="Arial"/>
          <w:b/>
          <w:u w:val="single"/>
        </w:rPr>
        <w:t>Hall Passes</w:t>
      </w:r>
      <w:r w:rsidRPr="0071388A">
        <w:rPr>
          <w:rFonts w:asciiTheme="minorHAnsi" w:hAnsiTheme="minorHAnsi" w:cs="Arial"/>
        </w:rPr>
        <w:t xml:space="preserve">:  </w:t>
      </w:r>
      <w:r w:rsidR="00C46666" w:rsidRPr="0071388A">
        <w:rPr>
          <w:rFonts w:asciiTheme="minorHAnsi" w:hAnsiTheme="minorHAnsi" w:cs="Arial"/>
        </w:rPr>
        <w:t xml:space="preserve">You may not leave the room without </w:t>
      </w:r>
      <w:r w:rsidR="00960B2F" w:rsidRPr="0071388A">
        <w:rPr>
          <w:rFonts w:asciiTheme="minorHAnsi" w:hAnsiTheme="minorHAnsi" w:cs="Arial"/>
        </w:rPr>
        <w:t>my</w:t>
      </w:r>
      <w:r w:rsidR="00C46666" w:rsidRPr="0071388A">
        <w:rPr>
          <w:rFonts w:asciiTheme="minorHAnsi" w:hAnsiTheme="minorHAnsi" w:cs="Arial"/>
        </w:rPr>
        <w:t xml:space="preserve"> hall pass.  </w:t>
      </w:r>
    </w:p>
    <w:p w:rsidR="00890538" w:rsidRPr="0071388A" w:rsidRDefault="00890538" w:rsidP="00F646F7">
      <w:pPr>
        <w:numPr>
          <w:ilvl w:val="0"/>
          <w:numId w:val="15"/>
        </w:numPr>
        <w:spacing w:after="0"/>
        <w:contextualSpacing/>
        <w:rPr>
          <w:rFonts w:asciiTheme="minorHAnsi" w:hAnsiTheme="minorHAnsi" w:cs="Arial"/>
        </w:rPr>
      </w:pPr>
      <w:r w:rsidRPr="0071388A">
        <w:rPr>
          <w:rFonts w:asciiTheme="minorHAnsi" w:hAnsiTheme="minorHAnsi" w:cs="Arial"/>
        </w:rPr>
        <w:t>Make sure it is not 10 minutes after class has started or 10 minutes before class ends (school rule).</w:t>
      </w:r>
    </w:p>
    <w:p w:rsidR="00890538" w:rsidRPr="0071388A" w:rsidRDefault="00890538" w:rsidP="00F646F7">
      <w:pPr>
        <w:numPr>
          <w:ilvl w:val="0"/>
          <w:numId w:val="15"/>
        </w:numPr>
        <w:spacing w:after="0"/>
        <w:contextualSpacing/>
        <w:rPr>
          <w:rFonts w:asciiTheme="minorHAnsi" w:hAnsiTheme="minorHAnsi" w:cs="Arial"/>
        </w:rPr>
      </w:pPr>
      <w:r w:rsidRPr="0071388A">
        <w:rPr>
          <w:rFonts w:asciiTheme="minorHAnsi" w:hAnsiTheme="minorHAnsi" w:cs="Arial"/>
        </w:rPr>
        <w:t>Make sure no one else has left.  Only one student may be out of the room at a time.</w:t>
      </w:r>
    </w:p>
    <w:p w:rsidR="007C23AD" w:rsidRPr="0071388A" w:rsidRDefault="002574AA" w:rsidP="00F646F7">
      <w:pPr>
        <w:numPr>
          <w:ilvl w:val="0"/>
          <w:numId w:val="15"/>
        </w:numPr>
        <w:spacing w:after="0"/>
        <w:contextualSpacing/>
        <w:rPr>
          <w:rFonts w:asciiTheme="minorHAnsi" w:hAnsiTheme="minorHAnsi" w:cs="Arial"/>
        </w:rPr>
      </w:pPr>
      <w:r>
        <w:rPr>
          <w:rFonts w:asciiTheme="minorHAnsi" w:hAnsiTheme="minorHAnsi" w:cs="Arial"/>
        </w:rPr>
        <w:t>Walk up and a</w:t>
      </w:r>
      <w:r w:rsidR="00960B2F" w:rsidRPr="0071388A">
        <w:rPr>
          <w:rFonts w:asciiTheme="minorHAnsi" w:hAnsiTheme="minorHAnsi" w:cs="Arial"/>
        </w:rPr>
        <w:t>sk me for my hall pass.</w:t>
      </w:r>
    </w:p>
    <w:p w:rsidR="00960B2F" w:rsidRPr="0071388A" w:rsidRDefault="007C23AD" w:rsidP="00960B2F">
      <w:pPr>
        <w:numPr>
          <w:ilvl w:val="0"/>
          <w:numId w:val="15"/>
        </w:numPr>
        <w:spacing w:after="0"/>
        <w:contextualSpacing/>
        <w:rPr>
          <w:rFonts w:asciiTheme="minorHAnsi" w:hAnsiTheme="minorHAnsi" w:cs="Arial"/>
        </w:rPr>
      </w:pPr>
      <w:r w:rsidRPr="0071388A">
        <w:rPr>
          <w:rFonts w:asciiTheme="minorHAnsi" w:hAnsiTheme="minorHAnsi" w:cs="Arial"/>
        </w:rPr>
        <w:t>Return</w:t>
      </w:r>
      <w:r w:rsidR="00C46666" w:rsidRPr="0071388A">
        <w:rPr>
          <w:rFonts w:asciiTheme="minorHAnsi" w:hAnsiTheme="minorHAnsi" w:cs="Arial"/>
        </w:rPr>
        <w:t xml:space="preserve"> promptly,</w:t>
      </w:r>
      <w:r w:rsidR="002574AA">
        <w:rPr>
          <w:rFonts w:asciiTheme="minorHAnsi" w:hAnsiTheme="minorHAnsi" w:cs="Arial"/>
        </w:rPr>
        <w:t xml:space="preserve"> </w:t>
      </w:r>
      <w:r w:rsidR="00C46666" w:rsidRPr="0071388A">
        <w:rPr>
          <w:rFonts w:asciiTheme="minorHAnsi" w:hAnsiTheme="minorHAnsi" w:cs="Arial"/>
        </w:rPr>
        <w:t>quietly, and discretely</w:t>
      </w:r>
      <w:r w:rsidR="00960B2F" w:rsidRPr="0071388A">
        <w:rPr>
          <w:rFonts w:asciiTheme="minorHAnsi" w:hAnsiTheme="minorHAnsi" w:cs="Arial"/>
        </w:rPr>
        <w:t>.</w:t>
      </w:r>
    </w:p>
    <w:p w:rsidR="007B0C56" w:rsidRPr="0071388A" w:rsidRDefault="00960B2F" w:rsidP="0071388A">
      <w:pPr>
        <w:numPr>
          <w:ilvl w:val="0"/>
          <w:numId w:val="15"/>
        </w:numPr>
        <w:spacing w:after="0"/>
        <w:contextualSpacing/>
        <w:rPr>
          <w:rFonts w:asciiTheme="minorHAnsi" w:hAnsiTheme="minorHAnsi" w:cs="Arial"/>
        </w:rPr>
      </w:pPr>
      <w:r w:rsidRPr="0071388A">
        <w:rPr>
          <w:rFonts w:asciiTheme="minorHAnsi" w:hAnsiTheme="minorHAnsi" w:cs="Arial"/>
        </w:rPr>
        <w:t>Return my hall pass to me.</w:t>
      </w:r>
    </w:p>
    <w:p w:rsidR="007B0C56" w:rsidRPr="0071388A" w:rsidRDefault="007B0C56" w:rsidP="00F646F7">
      <w:pPr>
        <w:autoSpaceDE w:val="0"/>
        <w:autoSpaceDN w:val="0"/>
        <w:adjustRightInd w:val="0"/>
        <w:spacing w:after="0"/>
        <w:contextualSpacing/>
        <w:rPr>
          <w:rFonts w:asciiTheme="minorHAnsi" w:hAnsiTheme="minorHAnsi" w:cs="Arial"/>
          <w:i/>
          <w:iCs/>
          <w:color w:val="000000"/>
        </w:rPr>
      </w:pPr>
    </w:p>
    <w:p w:rsidR="007B0C56" w:rsidRPr="0071388A" w:rsidRDefault="007B0C56" w:rsidP="007B0C56">
      <w:pPr>
        <w:spacing w:after="0"/>
        <w:contextualSpacing/>
        <w:rPr>
          <w:rFonts w:asciiTheme="minorHAnsi" w:hAnsiTheme="minorHAnsi"/>
          <w:b/>
          <w:u w:val="single"/>
        </w:rPr>
      </w:pPr>
      <w:r w:rsidRPr="0071388A">
        <w:rPr>
          <w:rFonts w:asciiTheme="minorHAnsi" w:hAnsiTheme="minorHAnsi"/>
          <w:b/>
          <w:u w:val="single"/>
        </w:rPr>
        <w:t>Tardy</w:t>
      </w:r>
      <w:r w:rsidR="001E5A7D" w:rsidRPr="0071388A">
        <w:rPr>
          <w:rFonts w:asciiTheme="minorHAnsi" w:hAnsiTheme="minorHAnsi"/>
          <w:b/>
          <w:u w:val="single"/>
        </w:rPr>
        <w:t>:</w:t>
      </w:r>
    </w:p>
    <w:p w:rsidR="007B0C56" w:rsidRPr="0071388A" w:rsidRDefault="007B0C56" w:rsidP="007B0C56">
      <w:pPr>
        <w:pStyle w:val="ListParagraph"/>
        <w:numPr>
          <w:ilvl w:val="0"/>
          <w:numId w:val="13"/>
        </w:numPr>
        <w:spacing w:after="0"/>
        <w:rPr>
          <w:rFonts w:asciiTheme="minorHAnsi" w:hAnsiTheme="minorHAnsi"/>
        </w:rPr>
      </w:pPr>
      <w:r w:rsidRPr="0071388A">
        <w:rPr>
          <w:rFonts w:asciiTheme="minorHAnsi" w:hAnsiTheme="minorHAnsi"/>
        </w:rPr>
        <w:t>If you have a tardy slip or a note from another teacher, place it on my desk.</w:t>
      </w:r>
    </w:p>
    <w:p w:rsidR="001E5A7D" w:rsidRPr="0071388A" w:rsidRDefault="001E5A7D" w:rsidP="00F646F7">
      <w:pPr>
        <w:numPr>
          <w:ilvl w:val="0"/>
          <w:numId w:val="13"/>
        </w:numPr>
        <w:spacing w:after="0"/>
        <w:contextualSpacing/>
        <w:rPr>
          <w:rFonts w:asciiTheme="minorHAnsi" w:hAnsiTheme="minorHAnsi"/>
        </w:rPr>
      </w:pPr>
      <w:r w:rsidRPr="0071388A">
        <w:rPr>
          <w:rFonts w:asciiTheme="minorHAnsi" w:hAnsiTheme="minorHAnsi"/>
        </w:rPr>
        <w:t>Have a seat and quietly ask your neighbor what you have missed</w:t>
      </w:r>
      <w:r w:rsidR="00890538" w:rsidRPr="0071388A">
        <w:rPr>
          <w:rFonts w:asciiTheme="minorHAnsi" w:hAnsiTheme="minorHAnsi"/>
        </w:rPr>
        <w:t>. D</w:t>
      </w:r>
      <w:r w:rsidR="007B0C56" w:rsidRPr="0071388A">
        <w:rPr>
          <w:rFonts w:asciiTheme="minorHAnsi" w:hAnsiTheme="minorHAnsi"/>
        </w:rPr>
        <w:t>o not ask me if it will interrupt something</w:t>
      </w:r>
      <w:r w:rsidRPr="0071388A">
        <w:rPr>
          <w:rFonts w:asciiTheme="minorHAnsi" w:hAnsiTheme="minorHAnsi"/>
        </w:rPr>
        <w:t>.</w:t>
      </w:r>
      <w:r w:rsidR="00B830ED" w:rsidRPr="0071388A">
        <w:rPr>
          <w:rFonts w:asciiTheme="minorHAnsi" w:hAnsiTheme="minorHAnsi"/>
        </w:rPr>
        <w:t xml:space="preserve">  If there are handouts that you need, I will compile those and distribute them to you when it is convenient for me to do so.</w:t>
      </w:r>
    </w:p>
    <w:p w:rsidR="00890538" w:rsidRPr="0071388A" w:rsidRDefault="00890538" w:rsidP="00F646F7">
      <w:pPr>
        <w:numPr>
          <w:ilvl w:val="0"/>
          <w:numId w:val="13"/>
        </w:numPr>
        <w:spacing w:after="0"/>
        <w:contextualSpacing/>
        <w:rPr>
          <w:rFonts w:asciiTheme="minorHAnsi" w:hAnsiTheme="minorHAnsi"/>
        </w:rPr>
      </w:pPr>
      <w:r w:rsidRPr="0071388A">
        <w:rPr>
          <w:rFonts w:asciiTheme="minorHAnsi" w:hAnsiTheme="minorHAnsi"/>
        </w:rPr>
        <w:t xml:space="preserve">If you need to speak to me about </w:t>
      </w:r>
      <w:proofErr w:type="gramStart"/>
      <w:r w:rsidRPr="0071388A">
        <w:rPr>
          <w:rFonts w:asciiTheme="minorHAnsi" w:hAnsiTheme="minorHAnsi"/>
        </w:rPr>
        <w:t>your</w:t>
      </w:r>
      <w:proofErr w:type="gramEnd"/>
      <w:r w:rsidRPr="0071388A">
        <w:rPr>
          <w:rFonts w:asciiTheme="minorHAnsi" w:hAnsiTheme="minorHAnsi"/>
        </w:rPr>
        <w:t xml:space="preserve"> tardy after class, do not hesitate.</w:t>
      </w:r>
    </w:p>
    <w:p w:rsidR="001E5A7D" w:rsidRPr="0071388A" w:rsidRDefault="001E5A7D" w:rsidP="00F646F7">
      <w:pPr>
        <w:spacing w:after="0"/>
        <w:contextualSpacing/>
        <w:rPr>
          <w:rFonts w:asciiTheme="minorHAnsi" w:hAnsiTheme="minorHAnsi"/>
          <w:b/>
          <w:i/>
        </w:rPr>
      </w:pPr>
      <w:r w:rsidRPr="0071388A">
        <w:rPr>
          <w:rFonts w:asciiTheme="minorHAnsi" w:hAnsiTheme="minorHAnsi"/>
          <w:b/>
          <w:i/>
        </w:rPr>
        <w:t xml:space="preserve">If you are tardy to class, you </w:t>
      </w:r>
      <w:r w:rsidR="00B830ED" w:rsidRPr="0071388A">
        <w:rPr>
          <w:rFonts w:asciiTheme="minorHAnsi" w:hAnsiTheme="minorHAnsi"/>
          <w:b/>
          <w:i/>
        </w:rPr>
        <w:t xml:space="preserve">are still responsible for your </w:t>
      </w:r>
      <w:proofErr w:type="spellStart"/>
      <w:r w:rsidR="00B830ED" w:rsidRPr="0071388A">
        <w:rPr>
          <w:rFonts w:asciiTheme="minorHAnsi" w:hAnsiTheme="minorHAnsi"/>
          <w:b/>
          <w:i/>
        </w:rPr>
        <w:t>bellwork</w:t>
      </w:r>
      <w:proofErr w:type="spellEnd"/>
      <w:r w:rsidRPr="0071388A">
        <w:rPr>
          <w:rFonts w:asciiTheme="minorHAnsi" w:hAnsiTheme="minorHAnsi"/>
          <w:b/>
          <w:i/>
        </w:rPr>
        <w:t xml:space="preserve">.  </w:t>
      </w:r>
    </w:p>
    <w:p w:rsidR="004F1C05" w:rsidRPr="0071388A" w:rsidRDefault="004F1C05" w:rsidP="00F646F7">
      <w:pPr>
        <w:autoSpaceDE w:val="0"/>
        <w:autoSpaceDN w:val="0"/>
        <w:adjustRightInd w:val="0"/>
        <w:spacing w:after="0"/>
        <w:ind w:left="360" w:hanging="360"/>
        <w:contextualSpacing/>
        <w:rPr>
          <w:rFonts w:asciiTheme="minorHAnsi" w:hAnsiTheme="minorHAnsi" w:cs="Arial"/>
          <w:b/>
          <w:bCs/>
          <w:color w:val="000000"/>
        </w:rPr>
      </w:pPr>
    </w:p>
    <w:p w:rsidR="004F1C05" w:rsidRPr="0071388A" w:rsidRDefault="004F1C05" w:rsidP="004F1C05">
      <w:pPr>
        <w:autoSpaceDE w:val="0"/>
        <w:autoSpaceDN w:val="0"/>
        <w:adjustRightInd w:val="0"/>
        <w:spacing w:after="0"/>
        <w:contextualSpacing/>
        <w:rPr>
          <w:rFonts w:asciiTheme="minorHAnsi" w:hAnsiTheme="minorHAnsi" w:cs="Arial"/>
          <w:b/>
          <w:color w:val="000000"/>
          <w:sz w:val="24"/>
          <w:szCs w:val="24"/>
          <w:u w:val="single"/>
        </w:rPr>
      </w:pPr>
      <w:r w:rsidRPr="0071388A">
        <w:rPr>
          <w:rFonts w:asciiTheme="minorHAnsi" w:hAnsiTheme="minorHAnsi" w:cs="Arial"/>
          <w:b/>
          <w:color w:val="000000"/>
          <w:sz w:val="24"/>
          <w:szCs w:val="24"/>
          <w:u w:val="single"/>
        </w:rPr>
        <w:t>End of Course Assessments (EOC):</w:t>
      </w:r>
    </w:p>
    <w:p w:rsidR="004F1C05" w:rsidRPr="0071388A" w:rsidRDefault="004F1C05" w:rsidP="004F1C05">
      <w:pPr>
        <w:autoSpaceDE w:val="0"/>
        <w:autoSpaceDN w:val="0"/>
        <w:adjustRightInd w:val="0"/>
        <w:spacing w:after="0"/>
        <w:contextualSpacing/>
        <w:rPr>
          <w:rFonts w:asciiTheme="minorHAnsi" w:hAnsiTheme="minorHAnsi" w:cs="Arial"/>
          <w:color w:val="000000"/>
        </w:rPr>
      </w:pPr>
    </w:p>
    <w:p w:rsidR="004F1C05" w:rsidRPr="0071388A" w:rsidRDefault="004F1C05" w:rsidP="004F1C05">
      <w:pPr>
        <w:pStyle w:val="ListParagraph"/>
        <w:numPr>
          <w:ilvl w:val="0"/>
          <w:numId w:val="17"/>
        </w:numPr>
        <w:autoSpaceDE w:val="0"/>
        <w:autoSpaceDN w:val="0"/>
        <w:adjustRightInd w:val="0"/>
        <w:spacing w:after="0"/>
        <w:rPr>
          <w:rFonts w:asciiTheme="minorHAnsi" w:hAnsiTheme="minorHAnsi" w:cs="Arial"/>
          <w:color w:val="000000"/>
        </w:rPr>
      </w:pPr>
      <w:bookmarkStart w:id="0" w:name="_GoBack"/>
      <w:bookmarkEnd w:id="0"/>
      <w:r w:rsidRPr="0071388A">
        <w:rPr>
          <w:rFonts w:asciiTheme="minorHAnsi" w:hAnsiTheme="minorHAnsi" w:cs="Arial"/>
          <w:color w:val="000000"/>
        </w:rPr>
        <w:t>EOC is a requirement to pass sophomore English</w:t>
      </w:r>
    </w:p>
    <w:p w:rsidR="004F1C05" w:rsidRPr="0071388A" w:rsidRDefault="004F1C05" w:rsidP="004F1C05">
      <w:pPr>
        <w:pStyle w:val="ListParagraph"/>
        <w:numPr>
          <w:ilvl w:val="0"/>
          <w:numId w:val="17"/>
        </w:numPr>
        <w:autoSpaceDE w:val="0"/>
        <w:autoSpaceDN w:val="0"/>
        <w:adjustRightInd w:val="0"/>
        <w:spacing w:after="0"/>
        <w:rPr>
          <w:rFonts w:asciiTheme="minorHAnsi" w:hAnsiTheme="minorHAnsi" w:cs="Arial"/>
          <w:b/>
          <w:color w:val="000000"/>
        </w:rPr>
      </w:pPr>
      <w:r w:rsidRPr="0071388A">
        <w:rPr>
          <w:rFonts w:asciiTheme="minorHAnsi" w:hAnsiTheme="minorHAnsi" w:cs="Arial"/>
          <w:b/>
          <w:color w:val="000000"/>
        </w:rPr>
        <w:t xml:space="preserve">EOC </w:t>
      </w:r>
      <w:r w:rsidR="00960B2F" w:rsidRPr="0071388A">
        <w:rPr>
          <w:rFonts w:asciiTheme="minorHAnsi" w:hAnsiTheme="minorHAnsi" w:cs="Arial"/>
          <w:b/>
          <w:color w:val="000000"/>
        </w:rPr>
        <w:t>counts as the final exam grade</w:t>
      </w:r>
      <w:r w:rsidRPr="0071388A">
        <w:rPr>
          <w:rFonts w:asciiTheme="minorHAnsi" w:hAnsiTheme="minorHAnsi" w:cs="Arial"/>
          <w:b/>
          <w:color w:val="000000"/>
        </w:rPr>
        <w:t xml:space="preserve"> for sophomore English</w:t>
      </w:r>
    </w:p>
    <w:p w:rsidR="004F1C05" w:rsidRPr="0071388A" w:rsidRDefault="004F1C05" w:rsidP="004F1C05">
      <w:pPr>
        <w:pStyle w:val="ListParagraph"/>
        <w:numPr>
          <w:ilvl w:val="0"/>
          <w:numId w:val="17"/>
        </w:numPr>
        <w:autoSpaceDE w:val="0"/>
        <w:autoSpaceDN w:val="0"/>
        <w:adjustRightInd w:val="0"/>
        <w:spacing w:after="0"/>
        <w:rPr>
          <w:rFonts w:asciiTheme="minorHAnsi" w:hAnsiTheme="minorHAnsi" w:cs="Arial"/>
          <w:b/>
          <w:color w:val="000000"/>
        </w:rPr>
      </w:pPr>
      <w:r w:rsidRPr="0071388A">
        <w:rPr>
          <w:rFonts w:asciiTheme="minorHAnsi" w:hAnsiTheme="minorHAnsi" w:cs="Arial"/>
          <w:b/>
          <w:color w:val="000000"/>
        </w:rPr>
        <w:t>EOC will be 20% of your grade.</w:t>
      </w:r>
    </w:p>
    <w:p w:rsidR="004F1C05" w:rsidRPr="0071388A" w:rsidRDefault="004F1C05" w:rsidP="004F1C05">
      <w:pPr>
        <w:pStyle w:val="ListParagraph"/>
        <w:numPr>
          <w:ilvl w:val="0"/>
          <w:numId w:val="17"/>
        </w:numPr>
        <w:autoSpaceDE w:val="0"/>
        <w:autoSpaceDN w:val="0"/>
        <w:adjustRightInd w:val="0"/>
        <w:spacing w:after="0"/>
        <w:rPr>
          <w:rFonts w:asciiTheme="minorHAnsi" w:hAnsiTheme="minorHAnsi" w:cs="Arial"/>
          <w:color w:val="000000"/>
        </w:rPr>
      </w:pPr>
      <w:r w:rsidRPr="0071388A">
        <w:rPr>
          <w:rFonts w:asciiTheme="minorHAnsi" w:hAnsiTheme="minorHAnsi" w:cs="Arial"/>
          <w:color w:val="000000"/>
        </w:rPr>
        <w:t xml:space="preserve">This test was designed by ACT and will </w:t>
      </w:r>
      <w:r w:rsidR="007B0C56" w:rsidRPr="0071388A">
        <w:rPr>
          <w:rFonts w:asciiTheme="minorHAnsi" w:hAnsiTheme="minorHAnsi" w:cs="Arial"/>
          <w:color w:val="000000"/>
        </w:rPr>
        <w:t>look similar</w:t>
      </w:r>
      <w:r w:rsidRPr="0071388A">
        <w:rPr>
          <w:rFonts w:asciiTheme="minorHAnsi" w:hAnsiTheme="minorHAnsi" w:cs="Arial"/>
          <w:color w:val="000000"/>
        </w:rPr>
        <w:t>.</w:t>
      </w:r>
    </w:p>
    <w:p w:rsidR="004F1C05" w:rsidRPr="0071388A" w:rsidRDefault="004F1C05" w:rsidP="004F1C05">
      <w:pPr>
        <w:autoSpaceDE w:val="0"/>
        <w:autoSpaceDN w:val="0"/>
        <w:adjustRightInd w:val="0"/>
        <w:spacing w:after="0"/>
        <w:rPr>
          <w:rFonts w:asciiTheme="minorHAnsi" w:hAnsiTheme="minorHAnsi" w:cs="Arial"/>
          <w:b/>
          <w:color w:val="000000"/>
        </w:rPr>
      </w:pPr>
      <w:r w:rsidRPr="0071388A">
        <w:rPr>
          <w:rFonts w:asciiTheme="minorHAnsi" w:hAnsiTheme="minorHAnsi" w:cs="Arial"/>
          <w:b/>
          <w:color w:val="000000"/>
        </w:rPr>
        <w:t xml:space="preserve">Please be aware of the End of Course assessment test and know that you must do well on it to maintain your grade.  </w:t>
      </w:r>
    </w:p>
    <w:p w:rsidR="00C867B1" w:rsidRPr="0071388A" w:rsidRDefault="00C867B1" w:rsidP="00F646F7">
      <w:pPr>
        <w:autoSpaceDE w:val="0"/>
        <w:autoSpaceDN w:val="0"/>
        <w:adjustRightInd w:val="0"/>
        <w:spacing w:after="0"/>
        <w:ind w:right="60"/>
        <w:contextualSpacing/>
        <w:rPr>
          <w:rFonts w:asciiTheme="minorHAnsi" w:hAnsiTheme="minorHAnsi" w:cs="Arial"/>
          <w:color w:val="000000"/>
        </w:rPr>
      </w:pPr>
    </w:p>
    <w:p w:rsidR="00C867B1" w:rsidRDefault="00C867B1" w:rsidP="00F646F7">
      <w:pPr>
        <w:autoSpaceDE w:val="0"/>
        <w:autoSpaceDN w:val="0"/>
        <w:adjustRightInd w:val="0"/>
        <w:spacing w:after="0"/>
        <w:ind w:right="60"/>
        <w:contextualSpacing/>
        <w:rPr>
          <w:rFonts w:asciiTheme="minorHAnsi" w:hAnsiTheme="minorHAnsi" w:cs="Arial"/>
          <w:color w:val="000000"/>
        </w:rPr>
      </w:pPr>
      <w:r w:rsidRPr="0071388A">
        <w:rPr>
          <w:rFonts w:asciiTheme="minorHAnsi" w:hAnsiTheme="minorHAnsi" w:cs="Arial"/>
          <w:b/>
          <w:iCs/>
          <w:color w:val="000000"/>
          <w:u w:val="single"/>
        </w:rPr>
        <w:t>Plagiarism/</w:t>
      </w:r>
      <w:proofErr w:type="spellStart"/>
      <w:r w:rsidRPr="0071388A">
        <w:rPr>
          <w:rFonts w:asciiTheme="minorHAnsi" w:hAnsiTheme="minorHAnsi" w:cs="Arial"/>
          <w:b/>
          <w:iCs/>
          <w:color w:val="000000"/>
          <w:u w:val="single"/>
        </w:rPr>
        <w:t>Cheating</w:t>
      </w:r>
      <w:proofErr w:type="gramStart"/>
      <w:r w:rsidRPr="0071388A">
        <w:rPr>
          <w:rFonts w:asciiTheme="minorHAnsi" w:hAnsiTheme="minorHAnsi" w:cs="Arial"/>
          <w:b/>
          <w:iCs/>
          <w:color w:val="000000"/>
          <w:u w:val="single"/>
        </w:rPr>
        <w:t>:</w:t>
      </w:r>
      <w:r w:rsidRPr="0071388A">
        <w:rPr>
          <w:rFonts w:asciiTheme="minorHAnsi" w:hAnsiTheme="minorHAnsi" w:cs="Arial"/>
          <w:color w:val="000000"/>
        </w:rPr>
        <w:t>I</w:t>
      </w:r>
      <w:proofErr w:type="spellEnd"/>
      <w:proofErr w:type="gramEnd"/>
      <w:r w:rsidRPr="0071388A">
        <w:rPr>
          <w:rFonts w:asciiTheme="minorHAnsi" w:hAnsiTheme="minorHAnsi" w:cs="Arial"/>
          <w:color w:val="000000"/>
        </w:rPr>
        <w:t xml:space="preserve"> begin the year </w:t>
      </w:r>
      <w:r w:rsidR="009E2AE1" w:rsidRPr="0071388A">
        <w:rPr>
          <w:rFonts w:asciiTheme="minorHAnsi" w:hAnsiTheme="minorHAnsi" w:cs="Arial"/>
          <w:color w:val="000000"/>
        </w:rPr>
        <w:t>trusting</w:t>
      </w:r>
      <w:r w:rsidRPr="0071388A">
        <w:rPr>
          <w:rFonts w:asciiTheme="minorHAnsi" w:hAnsiTheme="minorHAnsi" w:cs="Arial"/>
          <w:color w:val="000000"/>
        </w:rPr>
        <w:t xml:space="preserve"> each of you. Please do not abuse that trust by being dishonest. Learning cooperatively is great, and I encourage you to get together to br</w:t>
      </w:r>
      <w:r w:rsidR="004F1C05" w:rsidRPr="0071388A">
        <w:rPr>
          <w:rFonts w:asciiTheme="minorHAnsi" w:hAnsiTheme="minorHAnsi" w:cs="Arial"/>
          <w:color w:val="000000"/>
        </w:rPr>
        <w:t xml:space="preserve">ainstorm and discuss assignments; </w:t>
      </w:r>
      <w:proofErr w:type="spellStart"/>
      <w:r w:rsidR="004F1C05" w:rsidRPr="0071388A">
        <w:rPr>
          <w:rFonts w:asciiTheme="minorHAnsi" w:hAnsiTheme="minorHAnsi" w:cs="Arial"/>
          <w:color w:val="000000"/>
        </w:rPr>
        <w:t>however,w</w:t>
      </w:r>
      <w:r w:rsidRPr="0071388A">
        <w:rPr>
          <w:rFonts w:asciiTheme="minorHAnsi" w:hAnsiTheme="minorHAnsi" w:cs="Arial"/>
          <w:color w:val="000000"/>
        </w:rPr>
        <w:t>hen</w:t>
      </w:r>
      <w:proofErr w:type="spellEnd"/>
      <w:r w:rsidRPr="0071388A">
        <w:rPr>
          <w:rFonts w:asciiTheme="minorHAnsi" w:hAnsiTheme="minorHAnsi" w:cs="Arial"/>
          <w:color w:val="000000"/>
        </w:rPr>
        <w:t xml:space="preserve"> you sit down to complete an i</w:t>
      </w:r>
      <w:r w:rsidR="004F1C05" w:rsidRPr="0071388A">
        <w:rPr>
          <w:rFonts w:asciiTheme="minorHAnsi" w:hAnsiTheme="minorHAnsi" w:cs="Arial"/>
          <w:color w:val="000000"/>
        </w:rPr>
        <w:t xml:space="preserve">ndividual assignment </w:t>
      </w:r>
      <w:r w:rsidRPr="0071388A">
        <w:rPr>
          <w:rFonts w:asciiTheme="minorHAnsi" w:hAnsiTheme="minorHAnsi" w:cs="Arial"/>
          <w:color w:val="000000"/>
        </w:rPr>
        <w:t xml:space="preserve">let the work be yours alone. Penalties for plagiarism—another word for </w:t>
      </w:r>
      <w:r w:rsidRPr="0071388A">
        <w:rPr>
          <w:rFonts w:asciiTheme="minorHAnsi" w:hAnsiTheme="minorHAnsi" w:cs="Arial"/>
          <w:color w:val="000000"/>
        </w:rPr>
        <w:lastRenderedPageBreak/>
        <w:t>cheating—are stiff. If a paper is obviously copied, whether from a classmate’s work, from the Internet, or any other source, it will receive no credit.</w:t>
      </w:r>
    </w:p>
    <w:p w:rsidR="002574AA" w:rsidRDefault="002574AA" w:rsidP="00F646F7">
      <w:pPr>
        <w:autoSpaceDE w:val="0"/>
        <w:autoSpaceDN w:val="0"/>
        <w:adjustRightInd w:val="0"/>
        <w:spacing w:after="0"/>
        <w:ind w:right="60"/>
        <w:contextualSpacing/>
        <w:rPr>
          <w:rFonts w:asciiTheme="minorHAnsi" w:hAnsiTheme="minorHAnsi" w:cs="Arial"/>
          <w:color w:val="000000"/>
        </w:rPr>
      </w:pPr>
    </w:p>
    <w:p w:rsidR="002574AA" w:rsidRPr="002574AA" w:rsidRDefault="002574AA" w:rsidP="00F646F7">
      <w:pPr>
        <w:autoSpaceDE w:val="0"/>
        <w:autoSpaceDN w:val="0"/>
        <w:adjustRightInd w:val="0"/>
        <w:spacing w:after="0"/>
        <w:ind w:right="60"/>
        <w:contextualSpacing/>
        <w:rPr>
          <w:rFonts w:asciiTheme="minorHAnsi" w:hAnsiTheme="minorHAnsi" w:cs="Arial"/>
          <w:color w:val="000000"/>
        </w:rPr>
      </w:pPr>
      <w:r w:rsidRPr="002574AA">
        <w:rPr>
          <w:rFonts w:asciiTheme="minorHAnsi" w:hAnsiTheme="minorHAnsi" w:cs="Arial"/>
          <w:b/>
          <w:color w:val="000000"/>
          <w:u w:val="single"/>
        </w:rPr>
        <w:t>Disclaimer</w:t>
      </w:r>
      <w:r>
        <w:rPr>
          <w:rFonts w:asciiTheme="minorHAnsi" w:hAnsiTheme="minorHAnsi" w:cs="Arial"/>
          <w:b/>
          <w:color w:val="000000"/>
        </w:rPr>
        <w:t xml:space="preserve">: </w:t>
      </w:r>
      <w:r>
        <w:rPr>
          <w:rFonts w:asciiTheme="minorHAnsi" w:hAnsiTheme="minorHAnsi" w:cs="Arial"/>
          <w:color w:val="000000"/>
        </w:rPr>
        <w:t>All material in the syllabus is subject to change as necessary.</w:t>
      </w:r>
    </w:p>
    <w:p w:rsidR="00E0385E" w:rsidRPr="0071388A" w:rsidRDefault="00E0385E" w:rsidP="00F0264E">
      <w:pPr>
        <w:spacing w:after="0"/>
        <w:rPr>
          <w:rFonts w:asciiTheme="minorHAnsi" w:hAnsiTheme="minorHAnsi"/>
        </w:rPr>
      </w:pPr>
    </w:p>
    <w:sectPr w:rsidR="00E0385E" w:rsidRPr="0071388A" w:rsidSect="00986EA5">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1FA" w:rsidRDefault="000511FA" w:rsidP="00F646F7">
      <w:pPr>
        <w:spacing w:after="0" w:line="240" w:lineRule="auto"/>
      </w:pPr>
      <w:r>
        <w:separator/>
      </w:r>
    </w:p>
  </w:endnote>
  <w:endnote w:type="continuationSeparator" w:id="0">
    <w:p w:rsidR="000511FA" w:rsidRDefault="000511FA" w:rsidP="00F64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6F7" w:rsidRDefault="000441A3">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4098" type="#_x0000_t185" style="position:absolute;margin-left:280.5pt;margin-top:751.9pt;width:50.9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" filled="t" strokecolor="gray" strokeweight="2.25pt">
          <v:textbox inset=",0,,0">
            <w:txbxContent>
              <w:p w:rsidR="00F646F7" w:rsidRDefault="000441A3">
                <w:pPr>
                  <w:jc w:val="center"/>
                </w:pPr>
                <w:r>
                  <w:fldChar w:fldCharType="begin"/>
                </w:r>
                <w:r w:rsidR="00F646F7">
                  <w:instrText xml:space="preserve"> PAGE    \* MERGEFORMAT </w:instrText>
                </w:r>
                <w:r>
                  <w:fldChar w:fldCharType="separate"/>
                </w:r>
                <w:r w:rsidR="002574AA">
                  <w:rPr>
                    <w:noProof/>
                  </w:rPr>
                  <w:t>1</w:t>
                </w:r>
                <w:r>
                  <w:rPr>
                    <w:noProof/>
                  </w:rPr>
                  <w:fldChar w:fldCharType="end"/>
                </w: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21" o:spid="_x0000_s4097" type="#_x0000_t32" style="position:absolute;margin-left:88.9pt;margin-top:761.3pt;width:434.5pt;height:0;z-index:251657216;visibility:visible;mso-wrap-distance-top:-3e-5mm;mso-wrap-distance-bottom:-3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" strokecolor="gray"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1FA" w:rsidRDefault="000511FA" w:rsidP="00F646F7">
      <w:pPr>
        <w:spacing w:after="0" w:line="240" w:lineRule="auto"/>
      </w:pPr>
      <w:r>
        <w:separator/>
      </w:r>
    </w:p>
  </w:footnote>
  <w:footnote w:type="continuationSeparator" w:id="0">
    <w:p w:rsidR="000511FA" w:rsidRDefault="000511FA" w:rsidP="00F64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41CDD2"/>
    <w:multiLevelType w:val="hybridMultilevel"/>
    <w:tmpl w:val="B23F0B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30FAC2"/>
    <w:multiLevelType w:val="hybridMultilevel"/>
    <w:tmpl w:val="165350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5B6806"/>
    <w:multiLevelType w:val="hybridMultilevel"/>
    <w:tmpl w:val="6C84B5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E45CD1"/>
    <w:multiLevelType w:val="hybridMultilevel"/>
    <w:tmpl w:val="8A30C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B638F5"/>
    <w:multiLevelType w:val="hybridMultilevel"/>
    <w:tmpl w:val="67AC960E"/>
    <w:lvl w:ilvl="0" w:tplc="40463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464BB2"/>
    <w:multiLevelType w:val="hybridMultilevel"/>
    <w:tmpl w:val="3BB61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BC1CAB"/>
    <w:multiLevelType w:val="hybridMultilevel"/>
    <w:tmpl w:val="15EC86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1DBB47A3"/>
    <w:multiLevelType w:val="hybridMultilevel"/>
    <w:tmpl w:val="D5EA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F0431"/>
    <w:multiLevelType w:val="hybridMultilevel"/>
    <w:tmpl w:val="7198702C"/>
    <w:lvl w:ilvl="0" w:tplc="34449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C313F4"/>
    <w:multiLevelType w:val="hybridMultilevel"/>
    <w:tmpl w:val="68B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6001A"/>
    <w:multiLevelType w:val="hybridMultilevel"/>
    <w:tmpl w:val="42AADE52"/>
    <w:lvl w:ilvl="0" w:tplc="6448ACD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7AF79"/>
    <w:multiLevelType w:val="hybridMultilevel"/>
    <w:tmpl w:val="188C17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C285B8B"/>
    <w:multiLevelType w:val="hybridMultilevel"/>
    <w:tmpl w:val="6380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656C5"/>
    <w:multiLevelType w:val="hybridMultilevel"/>
    <w:tmpl w:val="0F94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D7195"/>
    <w:multiLevelType w:val="hybridMultilevel"/>
    <w:tmpl w:val="95EC29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4745061"/>
    <w:multiLevelType w:val="hybridMultilevel"/>
    <w:tmpl w:val="D2D25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B54AA"/>
    <w:multiLevelType w:val="hybridMultilevel"/>
    <w:tmpl w:val="83AC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FD2FB"/>
    <w:multiLevelType w:val="hybridMultilevel"/>
    <w:tmpl w:val="A6795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1"/>
  </w:num>
  <w:num w:numId="3">
    <w:abstractNumId w:val="14"/>
  </w:num>
  <w:num w:numId="4">
    <w:abstractNumId w:val="17"/>
  </w:num>
  <w:num w:numId="5">
    <w:abstractNumId w:val="0"/>
  </w:num>
  <w:num w:numId="6">
    <w:abstractNumId w:val="1"/>
  </w:num>
  <w:num w:numId="7">
    <w:abstractNumId w:val="2"/>
  </w:num>
  <w:num w:numId="8">
    <w:abstractNumId w:val="10"/>
  </w:num>
  <w:num w:numId="9">
    <w:abstractNumId w:val="15"/>
  </w:num>
  <w:num w:numId="10">
    <w:abstractNumId w:val="6"/>
  </w:num>
  <w:num w:numId="11">
    <w:abstractNumId w:val="6"/>
  </w:num>
  <w:num w:numId="12">
    <w:abstractNumId w:val="12"/>
  </w:num>
  <w:num w:numId="13">
    <w:abstractNumId w:val="8"/>
  </w:num>
  <w:num w:numId="14">
    <w:abstractNumId w:val="4"/>
  </w:num>
  <w:num w:numId="15">
    <w:abstractNumId w:val="16"/>
  </w:num>
  <w:num w:numId="16">
    <w:abstractNumId w:val="7"/>
  </w:num>
  <w:num w:numId="17">
    <w:abstractNumId w:val="9"/>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rules v:ext="edit">
        <o:r id="V:Rule2" type="connector" idref="#AutoShape 21"/>
      </o:rules>
    </o:shapelayout>
  </w:hdrShapeDefaults>
  <w:footnotePr>
    <w:footnote w:id="-1"/>
    <w:footnote w:id="0"/>
  </w:footnotePr>
  <w:endnotePr>
    <w:endnote w:id="-1"/>
    <w:endnote w:id="0"/>
  </w:endnotePr>
  <w:compat/>
  <w:rsids>
    <w:rsidRoot w:val="00FD308C"/>
    <w:rsid w:val="00006C68"/>
    <w:rsid w:val="00020110"/>
    <w:rsid w:val="00024545"/>
    <w:rsid w:val="0003034E"/>
    <w:rsid w:val="00033B8D"/>
    <w:rsid w:val="00037DBF"/>
    <w:rsid w:val="000441A3"/>
    <w:rsid w:val="000511FA"/>
    <w:rsid w:val="00075BF8"/>
    <w:rsid w:val="000C1513"/>
    <w:rsid w:val="000C2C32"/>
    <w:rsid w:val="000D2D99"/>
    <w:rsid w:val="000F2CF0"/>
    <w:rsid w:val="00124016"/>
    <w:rsid w:val="00125E6E"/>
    <w:rsid w:val="00137060"/>
    <w:rsid w:val="00137C14"/>
    <w:rsid w:val="0015272A"/>
    <w:rsid w:val="001602EB"/>
    <w:rsid w:val="001675DF"/>
    <w:rsid w:val="00167C8C"/>
    <w:rsid w:val="00182211"/>
    <w:rsid w:val="00191AEA"/>
    <w:rsid w:val="001D6050"/>
    <w:rsid w:val="001E1019"/>
    <w:rsid w:val="001E5A7D"/>
    <w:rsid w:val="002037D8"/>
    <w:rsid w:val="00221F3C"/>
    <w:rsid w:val="0023613D"/>
    <w:rsid w:val="002574AA"/>
    <w:rsid w:val="00270F0A"/>
    <w:rsid w:val="00276BE3"/>
    <w:rsid w:val="00277422"/>
    <w:rsid w:val="002940B3"/>
    <w:rsid w:val="00294B1A"/>
    <w:rsid w:val="002A1078"/>
    <w:rsid w:val="002D42C1"/>
    <w:rsid w:val="002E0B87"/>
    <w:rsid w:val="00317709"/>
    <w:rsid w:val="00350F9C"/>
    <w:rsid w:val="00364534"/>
    <w:rsid w:val="003A6C5A"/>
    <w:rsid w:val="003B0FA3"/>
    <w:rsid w:val="003E1256"/>
    <w:rsid w:val="003F0965"/>
    <w:rsid w:val="004115BC"/>
    <w:rsid w:val="00414141"/>
    <w:rsid w:val="00415C72"/>
    <w:rsid w:val="00434644"/>
    <w:rsid w:val="00467FE8"/>
    <w:rsid w:val="004914D6"/>
    <w:rsid w:val="004A5C9F"/>
    <w:rsid w:val="004D1F17"/>
    <w:rsid w:val="004D586F"/>
    <w:rsid w:val="004E1FD9"/>
    <w:rsid w:val="004F1C05"/>
    <w:rsid w:val="004F4167"/>
    <w:rsid w:val="005111F8"/>
    <w:rsid w:val="005238B8"/>
    <w:rsid w:val="00545024"/>
    <w:rsid w:val="00550BB9"/>
    <w:rsid w:val="00561266"/>
    <w:rsid w:val="0057136E"/>
    <w:rsid w:val="005735E1"/>
    <w:rsid w:val="00583B59"/>
    <w:rsid w:val="005B2DE4"/>
    <w:rsid w:val="005B5CDD"/>
    <w:rsid w:val="005D036D"/>
    <w:rsid w:val="005E5993"/>
    <w:rsid w:val="00604BE5"/>
    <w:rsid w:val="00624421"/>
    <w:rsid w:val="0064126E"/>
    <w:rsid w:val="006700E3"/>
    <w:rsid w:val="006712AF"/>
    <w:rsid w:val="00673F1C"/>
    <w:rsid w:val="006978D7"/>
    <w:rsid w:val="006B6E21"/>
    <w:rsid w:val="006B7365"/>
    <w:rsid w:val="006C5C28"/>
    <w:rsid w:val="006E0B0D"/>
    <w:rsid w:val="0071388A"/>
    <w:rsid w:val="007154CD"/>
    <w:rsid w:val="007200D9"/>
    <w:rsid w:val="00756800"/>
    <w:rsid w:val="00760FA3"/>
    <w:rsid w:val="00775B01"/>
    <w:rsid w:val="007948A3"/>
    <w:rsid w:val="007B0C56"/>
    <w:rsid w:val="007C23AD"/>
    <w:rsid w:val="007D3138"/>
    <w:rsid w:val="007D347B"/>
    <w:rsid w:val="00800344"/>
    <w:rsid w:val="00823903"/>
    <w:rsid w:val="00843294"/>
    <w:rsid w:val="008451D6"/>
    <w:rsid w:val="00854C29"/>
    <w:rsid w:val="008712D9"/>
    <w:rsid w:val="008729A0"/>
    <w:rsid w:val="00886C9E"/>
    <w:rsid w:val="00890538"/>
    <w:rsid w:val="00893634"/>
    <w:rsid w:val="008A7553"/>
    <w:rsid w:val="008B0D94"/>
    <w:rsid w:val="008B20D0"/>
    <w:rsid w:val="008C42A2"/>
    <w:rsid w:val="008F0FAB"/>
    <w:rsid w:val="008F2550"/>
    <w:rsid w:val="009011A0"/>
    <w:rsid w:val="009020AC"/>
    <w:rsid w:val="0091074A"/>
    <w:rsid w:val="00915F4C"/>
    <w:rsid w:val="00932DE1"/>
    <w:rsid w:val="00960B2F"/>
    <w:rsid w:val="00967267"/>
    <w:rsid w:val="00971592"/>
    <w:rsid w:val="00986EA5"/>
    <w:rsid w:val="00990068"/>
    <w:rsid w:val="009952B4"/>
    <w:rsid w:val="009B04B6"/>
    <w:rsid w:val="009C70E4"/>
    <w:rsid w:val="009E18B2"/>
    <w:rsid w:val="009E2AE1"/>
    <w:rsid w:val="009E34E9"/>
    <w:rsid w:val="00A04D26"/>
    <w:rsid w:val="00A059BC"/>
    <w:rsid w:val="00A14F95"/>
    <w:rsid w:val="00A16411"/>
    <w:rsid w:val="00A465BB"/>
    <w:rsid w:val="00A56EA1"/>
    <w:rsid w:val="00A6367F"/>
    <w:rsid w:val="00A67FC0"/>
    <w:rsid w:val="00A71F45"/>
    <w:rsid w:val="00A76989"/>
    <w:rsid w:val="00A85CDE"/>
    <w:rsid w:val="00A8656A"/>
    <w:rsid w:val="00A91C3A"/>
    <w:rsid w:val="00AA1CC1"/>
    <w:rsid w:val="00AD7EBE"/>
    <w:rsid w:val="00AE2DFE"/>
    <w:rsid w:val="00B432A9"/>
    <w:rsid w:val="00B468A5"/>
    <w:rsid w:val="00B71EF4"/>
    <w:rsid w:val="00B830ED"/>
    <w:rsid w:val="00B8389F"/>
    <w:rsid w:val="00B90C7A"/>
    <w:rsid w:val="00BB4581"/>
    <w:rsid w:val="00BB582C"/>
    <w:rsid w:val="00BD54FE"/>
    <w:rsid w:val="00BD7798"/>
    <w:rsid w:val="00BD7E11"/>
    <w:rsid w:val="00BE5F84"/>
    <w:rsid w:val="00C06CF2"/>
    <w:rsid w:val="00C44E14"/>
    <w:rsid w:val="00C46666"/>
    <w:rsid w:val="00C51694"/>
    <w:rsid w:val="00C616B9"/>
    <w:rsid w:val="00C72683"/>
    <w:rsid w:val="00C867B1"/>
    <w:rsid w:val="00C96D53"/>
    <w:rsid w:val="00CA5603"/>
    <w:rsid w:val="00CA7253"/>
    <w:rsid w:val="00CB7AEB"/>
    <w:rsid w:val="00CD1B0A"/>
    <w:rsid w:val="00CF1457"/>
    <w:rsid w:val="00CF6BD6"/>
    <w:rsid w:val="00D30E81"/>
    <w:rsid w:val="00D51CB5"/>
    <w:rsid w:val="00D945DD"/>
    <w:rsid w:val="00DB0A25"/>
    <w:rsid w:val="00DB34CB"/>
    <w:rsid w:val="00DB60C7"/>
    <w:rsid w:val="00DF485B"/>
    <w:rsid w:val="00DF49F4"/>
    <w:rsid w:val="00E002AC"/>
    <w:rsid w:val="00E0385E"/>
    <w:rsid w:val="00E06C67"/>
    <w:rsid w:val="00E1121B"/>
    <w:rsid w:val="00E40FC1"/>
    <w:rsid w:val="00E55671"/>
    <w:rsid w:val="00E97068"/>
    <w:rsid w:val="00EA36F4"/>
    <w:rsid w:val="00EF3156"/>
    <w:rsid w:val="00F0264E"/>
    <w:rsid w:val="00F45300"/>
    <w:rsid w:val="00F514F7"/>
    <w:rsid w:val="00F60714"/>
    <w:rsid w:val="00F646F7"/>
    <w:rsid w:val="00FA435F"/>
    <w:rsid w:val="00FB24B9"/>
    <w:rsid w:val="00FD308C"/>
    <w:rsid w:val="00FE3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08C"/>
    <w:pPr>
      <w:autoSpaceDE w:val="0"/>
      <w:autoSpaceDN w:val="0"/>
      <w:adjustRightInd w:val="0"/>
    </w:pPr>
    <w:rPr>
      <w:rFonts w:ascii="Arial" w:hAnsi="Arial" w:cs="Arial"/>
      <w:color w:val="000000"/>
      <w:sz w:val="24"/>
      <w:szCs w:val="24"/>
    </w:rPr>
  </w:style>
  <w:style w:type="character" w:styleId="Hyperlink">
    <w:name w:val="Hyperlink"/>
    <w:rsid w:val="008B0D94"/>
    <w:rPr>
      <w:color w:val="0000FF"/>
      <w:u w:val="single"/>
    </w:rPr>
  </w:style>
  <w:style w:type="paragraph" w:styleId="Header">
    <w:name w:val="header"/>
    <w:basedOn w:val="Normal"/>
    <w:link w:val="HeaderChar"/>
    <w:uiPriority w:val="99"/>
    <w:unhideWhenUsed/>
    <w:rsid w:val="00F646F7"/>
    <w:pPr>
      <w:tabs>
        <w:tab w:val="center" w:pos="4680"/>
        <w:tab w:val="right" w:pos="9360"/>
      </w:tabs>
    </w:pPr>
  </w:style>
  <w:style w:type="character" w:customStyle="1" w:styleId="HeaderChar">
    <w:name w:val="Header Char"/>
    <w:link w:val="Header"/>
    <w:uiPriority w:val="99"/>
    <w:rsid w:val="00F646F7"/>
    <w:rPr>
      <w:sz w:val="22"/>
      <w:szCs w:val="22"/>
    </w:rPr>
  </w:style>
  <w:style w:type="paragraph" w:styleId="Footer">
    <w:name w:val="footer"/>
    <w:basedOn w:val="Normal"/>
    <w:link w:val="FooterChar"/>
    <w:uiPriority w:val="99"/>
    <w:unhideWhenUsed/>
    <w:rsid w:val="00F646F7"/>
    <w:pPr>
      <w:tabs>
        <w:tab w:val="center" w:pos="4680"/>
        <w:tab w:val="right" w:pos="9360"/>
      </w:tabs>
    </w:pPr>
  </w:style>
  <w:style w:type="character" w:customStyle="1" w:styleId="FooterChar">
    <w:name w:val="Footer Char"/>
    <w:link w:val="Footer"/>
    <w:uiPriority w:val="99"/>
    <w:rsid w:val="00F646F7"/>
    <w:rPr>
      <w:sz w:val="22"/>
      <w:szCs w:val="22"/>
    </w:rPr>
  </w:style>
  <w:style w:type="paragraph" w:styleId="ListParagraph">
    <w:name w:val="List Paragraph"/>
    <w:basedOn w:val="Normal"/>
    <w:uiPriority w:val="34"/>
    <w:qFormat/>
    <w:rsid w:val="00775B01"/>
    <w:pPr>
      <w:ind w:left="720"/>
      <w:contextualSpacing/>
    </w:pPr>
  </w:style>
  <w:style w:type="paragraph" w:styleId="BalloonText">
    <w:name w:val="Balloon Text"/>
    <w:basedOn w:val="Normal"/>
    <w:link w:val="BalloonTextChar"/>
    <w:uiPriority w:val="99"/>
    <w:semiHidden/>
    <w:unhideWhenUsed/>
    <w:rsid w:val="0087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D9"/>
    <w:rPr>
      <w:rFonts w:ascii="Tahoma" w:hAnsi="Tahoma" w:cs="Tahoma"/>
      <w:sz w:val="16"/>
      <w:szCs w:val="16"/>
    </w:rPr>
  </w:style>
  <w:style w:type="table" w:styleId="TableGrid">
    <w:name w:val="Table Grid"/>
    <w:basedOn w:val="TableNormal"/>
    <w:uiPriority w:val="59"/>
    <w:rsid w:val="003F096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08C"/>
    <w:pPr>
      <w:autoSpaceDE w:val="0"/>
      <w:autoSpaceDN w:val="0"/>
      <w:adjustRightInd w:val="0"/>
    </w:pPr>
    <w:rPr>
      <w:rFonts w:ascii="Arial" w:hAnsi="Arial" w:cs="Arial"/>
      <w:color w:val="000000"/>
      <w:sz w:val="24"/>
      <w:szCs w:val="24"/>
    </w:rPr>
  </w:style>
  <w:style w:type="character" w:styleId="Hyperlink">
    <w:name w:val="Hyperlink"/>
    <w:rsid w:val="008B0D94"/>
    <w:rPr>
      <w:color w:val="0000FF"/>
      <w:u w:val="single"/>
    </w:rPr>
  </w:style>
  <w:style w:type="paragraph" w:styleId="Header">
    <w:name w:val="header"/>
    <w:basedOn w:val="Normal"/>
    <w:link w:val="HeaderChar"/>
    <w:uiPriority w:val="99"/>
    <w:unhideWhenUsed/>
    <w:rsid w:val="00F646F7"/>
    <w:pPr>
      <w:tabs>
        <w:tab w:val="center" w:pos="4680"/>
        <w:tab w:val="right" w:pos="9360"/>
      </w:tabs>
    </w:pPr>
  </w:style>
  <w:style w:type="character" w:customStyle="1" w:styleId="HeaderChar">
    <w:name w:val="Header Char"/>
    <w:link w:val="Header"/>
    <w:uiPriority w:val="99"/>
    <w:rsid w:val="00F646F7"/>
    <w:rPr>
      <w:sz w:val="22"/>
      <w:szCs w:val="22"/>
    </w:rPr>
  </w:style>
  <w:style w:type="paragraph" w:styleId="Footer">
    <w:name w:val="footer"/>
    <w:basedOn w:val="Normal"/>
    <w:link w:val="FooterChar"/>
    <w:uiPriority w:val="99"/>
    <w:unhideWhenUsed/>
    <w:rsid w:val="00F646F7"/>
    <w:pPr>
      <w:tabs>
        <w:tab w:val="center" w:pos="4680"/>
        <w:tab w:val="right" w:pos="9360"/>
      </w:tabs>
    </w:pPr>
  </w:style>
  <w:style w:type="character" w:customStyle="1" w:styleId="FooterChar">
    <w:name w:val="Footer Char"/>
    <w:link w:val="Footer"/>
    <w:uiPriority w:val="99"/>
    <w:rsid w:val="00F646F7"/>
    <w:rPr>
      <w:sz w:val="22"/>
      <w:szCs w:val="22"/>
    </w:rPr>
  </w:style>
  <w:style w:type="paragraph" w:styleId="ListParagraph">
    <w:name w:val="List Paragraph"/>
    <w:basedOn w:val="Normal"/>
    <w:uiPriority w:val="34"/>
    <w:qFormat/>
    <w:rsid w:val="00775B01"/>
    <w:pPr>
      <w:ind w:left="720"/>
      <w:contextualSpacing/>
    </w:pPr>
  </w:style>
  <w:style w:type="paragraph" w:styleId="BalloonText">
    <w:name w:val="Balloon Text"/>
    <w:basedOn w:val="Normal"/>
    <w:link w:val="BalloonTextChar"/>
    <w:uiPriority w:val="99"/>
    <w:semiHidden/>
    <w:unhideWhenUsed/>
    <w:rsid w:val="0087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D9"/>
    <w:rPr>
      <w:rFonts w:ascii="Tahoma" w:hAnsi="Tahoma" w:cs="Tahoma"/>
      <w:sz w:val="16"/>
      <w:szCs w:val="16"/>
    </w:rPr>
  </w:style>
  <w:style w:type="table" w:styleId="TableGrid">
    <w:name w:val="Table Grid"/>
    <w:basedOn w:val="TableNormal"/>
    <w:uiPriority w:val="59"/>
    <w:rsid w:val="003F09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198857">
      <w:bodyDiv w:val="1"/>
      <w:marLeft w:val="0"/>
      <w:marRight w:val="0"/>
      <w:marTop w:val="0"/>
      <w:marBottom w:val="0"/>
      <w:divBdr>
        <w:top w:val="none" w:sz="0" w:space="0" w:color="auto"/>
        <w:left w:val="none" w:sz="0" w:space="0" w:color="auto"/>
        <w:bottom w:val="none" w:sz="0" w:space="0" w:color="auto"/>
        <w:right w:val="none" w:sz="0" w:space="0" w:color="auto"/>
      </w:divBdr>
    </w:div>
    <w:div w:id="676462999">
      <w:bodyDiv w:val="1"/>
      <w:marLeft w:val="0"/>
      <w:marRight w:val="0"/>
      <w:marTop w:val="0"/>
      <w:marBottom w:val="0"/>
      <w:divBdr>
        <w:top w:val="none" w:sz="0" w:space="0" w:color="auto"/>
        <w:left w:val="none" w:sz="0" w:space="0" w:color="auto"/>
        <w:bottom w:val="none" w:sz="0" w:space="0" w:color="auto"/>
        <w:right w:val="none" w:sz="0" w:space="0" w:color="auto"/>
      </w:divBdr>
    </w:div>
    <w:div w:id="1159541409">
      <w:bodyDiv w:val="1"/>
      <w:marLeft w:val="0"/>
      <w:marRight w:val="0"/>
      <w:marTop w:val="0"/>
      <w:marBottom w:val="0"/>
      <w:divBdr>
        <w:top w:val="none" w:sz="0" w:space="0" w:color="auto"/>
        <w:left w:val="none" w:sz="0" w:space="0" w:color="auto"/>
        <w:bottom w:val="none" w:sz="0" w:space="0" w:color="auto"/>
        <w:right w:val="none" w:sz="0" w:space="0" w:color="auto"/>
      </w:divBdr>
    </w:div>
    <w:div w:id="20026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1E81-4082-4E54-ADBB-581817E6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Hendrix</dc:creator>
  <cp:lastModifiedBy>Topbossultra</cp:lastModifiedBy>
  <cp:revision>2</cp:revision>
  <cp:lastPrinted>2011-08-09T20:23:00Z</cp:lastPrinted>
  <dcterms:created xsi:type="dcterms:W3CDTF">2016-08-10T01:18:00Z</dcterms:created>
  <dcterms:modified xsi:type="dcterms:W3CDTF">2016-08-10T01:18:00Z</dcterms:modified>
</cp:coreProperties>
</file>